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40.950pt;height:38.5pt;mso-position-horizontal-relative:char;mso-position-vertical-relative:line" coordorigin="0,0" coordsize="10819,770">
            <v:rect style="position:absolute;left:5;top:185;width:576;height:580" filled="true" fillcolor="#d42b1e" stroked="false">
              <v:fill type="solid"/>
            </v:rect>
            <v:rect style="position:absolute;left:5;top:185;width:576;height:580" filled="false" stroked="true" strokeweight=".5pt" strokecolor="#d42b1e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6;top:0;width:10233;height:659" type="#_x0000_t202" filled="true" fillcolor="#b4a76c" stroked="false">
              <v:textbox inset="0,0,0,0">
                <w:txbxContent>
                  <w:p>
                    <w:pPr>
                      <w:spacing w:before="196"/>
                      <w:ind w:left="390" w:right="0" w:firstLine="0"/>
                      <w:jc w:val="left"/>
                      <w:rPr>
                        <w:rFonts w:ascii="Gill Sans MT"/>
                        <w:b/>
                        <w:sz w:val="28"/>
                      </w:rPr>
                    </w:pPr>
                    <w:r>
                      <w:rPr>
                        <w:rFonts w:ascii="Gill Sans MT"/>
                        <w:b/>
                        <w:sz w:val="28"/>
                      </w:rPr>
                      <w:t>HOME ADAPTATIONS FOR SENIORS' INDEPENDENCE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before="35"/>
        <w:ind w:left="2686" w:right="2148" w:firstLine="0"/>
        <w:jc w:val="center"/>
        <w:rPr>
          <w:rFonts w:ascii="Gill Sans MT"/>
          <w:b/>
          <w:sz w:val="28"/>
        </w:rPr>
      </w:pPr>
      <w:r>
        <w:rPr/>
        <w:pict>
          <v:group style="position:absolute;margin-left:504.679993pt;margin-top:-7.602212pt;width:72pt;height:15.55pt;mso-position-horizontal-relative:page;mso-position-vertical-relative:paragraph;z-index:-252638208" coordorigin="10094,-152" coordsize="1440,311">
            <v:rect style="position:absolute;left:10093;top:-153;width:1440;height:311" filled="true" fillcolor="#b4a76c" stroked="false">
              <v:fill type="solid"/>
            </v:rect>
            <v:shape style="position:absolute;left:10093;top:-153;width:1440;height:311" coordorigin="10094,-152" coordsize="1440,311" path="m11534,-152l11524,-152,11524,-142,11524,148,10104,148,10104,-142,11524,-142,11524,-152,10094,-152,10094,158,11534,158,11534,-152e" filled="true" fillcolor="#000000" stroked="false">
              <v:path arrowok="t"/>
              <v:fill type="solid"/>
            </v:shape>
            <v:shape style="position:absolute;left:10103;top:-143;width:1420;height:291" coordorigin="10104,-142" coordsize="1420,291" path="m11524,-142l10104,-142,10104,148,10114,138,10114,-132,11514,-132,11524,-142xe" filled="true" fillcolor="#ffffff" stroked="false">
              <v:path arrowok="t"/>
              <v:fill type="solid"/>
            </v:shape>
            <v:shape style="position:absolute;left:10103;top:-143;width:1420;height:291" coordorigin="10104,-142" coordsize="1420,291" path="m11524,-142l11514,-132,11514,138,10114,138,10104,148,11524,148,11524,-142xe" filled="true" fillcolor="#808080" stroked="false">
              <v:path arrowok="t"/>
              <v:fill type="solid"/>
            </v:shape>
            <v:shape style="position:absolute;left:10093;top:-153;width:1440;height:311" type="#_x0000_t202" filled="false" stroked="false">
              <v:textbox inset="0,0,0,0">
                <w:txbxContent>
                  <w:p>
                    <w:pPr>
                      <w:spacing w:before="39"/>
                      <w:ind w:left="493" w:right="487" w:firstLine="0"/>
                      <w:jc w:val="center"/>
                      <w:rPr>
                        <w:rFonts w:ascii="Gill Sans MT"/>
                        <w:sz w:val="20"/>
                      </w:rPr>
                    </w:pPr>
                    <w:r>
                      <w:rPr>
                        <w:rFonts w:ascii="Gill Sans MT"/>
                        <w:sz w:val="20"/>
                      </w:rPr>
                      <w:t>Next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Gill Sans MT"/>
          <w:sz w:val="28"/>
        </w:rPr>
        <w:t>Application Form (On-Reserve) - </w:t>
      </w:r>
      <w:r>
        <w:rPr>
          <w:rFonts w:ascii="Gill Sans MT"/>
          <w:b/>
          <w:sz w:val="28"/>
        </w:rPr>
        <w:t>Occupant-Owned</w:t>
      </w:r>
    </w:p>
    <w:p>
      <w:pPr>
        <w:pStyle w:val="BodyText"/>
        <w:spacing w:before="10"/>
        <w:rPr>
          <w:rFonts w:ascii="Gill Sans MT"/>
          <w:b/>
          <w:sz w:val="13"/>
        </w:rPr>
      </w:pPr>
    </w:p>
    <w:p>
      <w:pPr>
        <w:spacing w:before="93" w:after="41"/>
        <w:ind w:left="151" w:right="0" w:firstLine="0"/>
        <w:jc w:val="left"/>
        <w:rPr>
          <w:b/>
          <w:sz w:val="22"/>
        </w:rPr>
      </w:pPr>
      <w:r>
        <w:rPr/>
        <w:pict>
          <v:rect style="position:absolute;margin-left:342.30899pt;margin-top:72.826889pt;width:10pt;height:10pt;mso-position-horizontal-relative:page;mso-position-vertical-relative:paragraph;z-index:-2526351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8.540985pt;margin-top:72.826889pt;width:10pt;height:10pt;mso-position-horizontal-relative:page;mso-position-vertical-relative:paragraph;z-index:-252634112" filled="false" stroked="true" strokeweight=".5pt" strokecolor="#000000">
            <v:stroke dashstyle="solid"/>
            <w10:wrap type="none"/>
          </v:rect>
        </w:pict>
      </w:r>
      <w:r>
        <w:rPr>
          <w:b/>
          <w:sz w:val="22"/>
        </w:rPr>
        <w:t>THIS APPLICATION MUST BE COMPLETED BY ALL PROPERTY OWNERS.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772"/>
        <w:gridCol w:w="127"/>
        <w:gridCol w:w="1799"/>
        <w:gridCol w:w="43"/>
        <w:gridCol w:w="755"/>
        <w:gridCol w:w="696"/>
        <w:gridCol w:w="293"/>
        <w:gridCol w:w="905"/>
        <w:gridCol w:w="613"/>
        <w:gridCol w:w="1381"/>
        <w:gridCol w:w="700"/>
      </w:tblGrid>
      <w:tr>
        <w:trPr>
          <w:trHeight w:val="358" w:hRule="atLeast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CMHC USE ONLY</w:t>
            </w:r>
          </w:p>
        </w:tc>
        <w:tc>
          <w:tcPr>
            <w:tcW w:w="2741" w:type="dxa"/>
            <w:gridSpan w:val="4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gridSpan w:val="5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69"/>
              <w:ind w:left="141"/>
              <w:rPr>
                <w:sz w:val="16"/>
              </w:rPr>
            </w:pPr>
            <w:r>
              <w:rPr>
                <w:sz w:val="16"/>
              </w:rPr>
              <w:t>Protected when completed</w:t>
            </w:r>
          </w:p>
        </w:tc>
      </w:tr>
      <w:tr>
        <w:trPr>
          <w:trHeight w:val="462" w:hRule="atLeast"/>
        </w:trPr>
        <w:tc>
          <w:tcPr>
            <w:tcW w:w="3599" w:type="dxa"/>
            <w:gridSpan w:val="3"/>
          </w:tcPr>
          <w:p>
            <w:pPr>
              <w:pStyle w:val="TableParagraph"/>
              <w:spacing w:before="28"/>
              <w:ind w:left="56"/>
              <w:rPr>
                <w:sz w:val="16"/>
              </w:rPr>
            </w:pPr>
            <w:r>
              <w:rPr>
                <w:sz w:val="16"/>
              </w:rPr>
              <w:t>Office Code</w:t>
            </w:r>
          </w:p>
        </w:tc>
        <w:tc>
          <w:tcPr>
            <w:tcW w:w="3586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CMHC Account Number</w:t>
            </w:r>
          </w:p>
        </w:tc>
        <w:tc>
          <w:tcPr>
            <w:tcW w:w="3599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71"/>
              <w:rPr>
                <w:sz w:val="16"/>
              </w:rPr>
            </w:pPr>
            <w:r>
              <w:rPr>
                <w:sz w:val="16"/>
              </w:rPr>
              <w:t>Related CMHC Account Number</w:t>
            </w:r>
          </w:p>
        </w:tc>
      </w:tr>
      <w:tr>
        <w:trPr>
          <w:trHeight w:val="460" w:hRule="atLeast"/>
        </w:trPr>
        <w:tc>
          <w:tcPr>
            <w:tcW w:w="27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56"/>
              <w:rPr>
                <w:sz w:val="16"/>
              </w:rPr>
            </w:pPr>
            <w:r>
              <w:rPr>
                <w:sz w:val="16"/>
              </w:rPr>
              <w:t>Loan forgiveness zone</w:t>
            </w:r>
          </w:p>
        </w:tc>
        <w:tc>
          <w:tcPr>
            <w:tcW w:w="269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56"/>
              <w:rPr>
                <w:sz w:val="16"/>
              </w:rPr>
            </w:pPr>
            <w:r>
              <w:rPr>
                <w:sz w:val="16"/>
              </w:rPr>
              <w:t>OR Area code</w:t>
            </w:r>
          </w:p>
        </w:tc>
        <w:tc>
          <w:tcPr>
            <w:tcW w:w="43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1"/>
              <w:ind w:left="7"/>
              <w:rPr>
                <w:sz w:val="16"/>
              </w:rPr>
            </w:pPr>
            <w:r>
              <w:rPr>
                <w:sz w:val="16"/>
              </w:rPr>
              <w:t>Remote</w:t>
            </w:r>
          </w:p>
        </w:tc>
        <w:tc>
          <w:tcPr>
            <w:tcW w:w="6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07"/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119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35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66"/>
              <w:rPr>
                <w:sz w:val="16"/>
              </w:rPr>
            </w:pPr>
            <w:r>
              <w:rPr>
                <w:sz w:val="16"/>
              </w:rPr>
              <w:t>Income Threshold</w:t>
            </w:r>
          </w:p>
        </w:tc>
      </w:tr>
      <w:tr>
        <w:trPr>
          <w:trHeight w:val="597" w:hRule="atLeast"/>
        </w:trPr>
        <w:tc>
          <w:tcPr>
            <w:tcW w:w="270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208" w:lineRule="auto" w:before="149"/>
              <w:ind w:left="56" w:right="128"/>
              <w:rPr>
                <w:sz w:val="16"/>
              </w:rPr>
            </w:pPr>
            <w:r>
              <w:rPr>
                <w:sz w:val="16"/>
              </w:rPr>
              <w:t>Verification of Previous Renovation Assistance Completed</w:t>
            </w:r>
          </w:p>
        </w:tc>
        <w:tc>
          <w:tcPr>
            <w:tcW w:w="2698" w:type="dxa"/>
            <w:gridSpan w:val="3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37"/>
              <w:ind w:left="745"/>
              <w:rPr>
                <w:sz w:val="16"/>
              </w:rPr>
            </w:pPr>
            <w:r>
              <w:rPr>
                <w:sz w:val="16"/>
              </w:rPr>
              <w:t>Reviewer's Initials</w:t>
            </w:r>
          </w:p>
        </w:tc>
        <w:tc>
          <w:tcPr>
            <w:tcW w:w="43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gridSpan w:val="5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208" w:lineRule="auto" w:before="149"/>
              <w:ind w:left="20" w:right="500"/>
              <w:rPr>
                <w:sz w:val="16"/>
              </w:rPr>
            </w:pPr>
            <w:r>
              <w:rPr>
                <w:sz w:val="16"/>
              </w:rPr>
              <w:t>Verification of Assistance under Sections 26, 27, 61 and 95 Completed</w:t>
            </w:r>
          </w:p>
        </w:tc>
        <w:tc>
          <w:tcPr>
            <w:tcW w:w="2081" w:type="dxa"/>
            <w:gridSpan w:val="2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before="25"/>
              <w:ind w:left="610"/>
              <w:rPr>
                <w:sz w:val="16"/>
              </w:rPr>
            </w:pPr>
            <w:r>
              <w:rPr>
                <w:sz w:val="16"/>
              </w:rPr>
              <w:t>Reviewer's Initials</w:t>
            </w:r>
          </w:p>
        </w:tc>
      </w:tr>
      <w:tr>
        <w:trPr>
          <w:trHeight w:val="480" w:hRule="atLeast"/>
        </w:trPr>
        <w:tc>
          <w:tcPr>
            <w:tcW w:w="10784" w:type="dxa"/>
            <w:gridSpan w:val="12"/>
          </w:tcPr>
          <w:p>
            <w:pPr>
              <w:pStyle w:val="TableParagraph"/>
              <w:spacing w:before="42"/>
              <w:ind w:left="56"/>
              <w:rPr>
                <w:sz w:val="16"/>
              </w:rPr>
            </w:pPr>
            <w:r>
              <w:rPr>
                <w:sz w:val="16"/>
              </w:rPr>
              <w:t>Tenure: Owner Occupied (07)</w:t>
            </w:r>
          </w:p>
        </w:tc>
      </w:tr>
      <w:tr>
        <w:trPr>
          <w:trHeight w:val="352" w:hRule="atLeast"/>
        </w:trPr>
        <w:tc>
          <w:tcPr>
            <w:tcW w:w="10784" w:type="dxa"/>
            <w:gridSpan w:val="12"/>
            <w:tcBorders>
              <w:left w:val="nil"/>
              <w:bottom w:val="single" w:sz="6" w:space="0" w:color="000000"/>
              <w:right w:val="nil"/>
            </w:tcBorders>
            <w:shd w:val="clear" w:color="auto" w:fill="B4A76C"/>
          </w:tcPr>
          <w:p>
            <w:pPr>
              <w:pStyle w:val="TableParagraph"/>
              <w:spacing w:line="275" w:lineRule="exact" w:before="5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1. THE OWNER-OCCUPANT OF THE PROPERTY</w:t>
            </w:r>
          </w:p>
        </w:tc>
      </w:tr>
      <w:tr>
        <w:trPr>
          <w:trHeight w:val="768" w:hRule="atLeast"/>
        </w:trPr>
        <w:tc>
          <w:tcPr>
            <w:tcW w:w="3472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z w:val="24"/>
              </w:rPr>
              <w:t>Language of correspondence?</w:t>
            </w:r>
          </w:p>
          <w:p>
            <w:pPr>
              <w:pStyle w:val="TableParagraph"/>
              <w:tabs>
                <w:tab w:pos="2457" w:val="left" w:leader="none"/>
              </w:tabs>
              <w:spacing w:before="176"/>
              <w:ind w:left="482"/>
              <w:rPr>
                <w:sz w:val="24"/>
              </w:rPr>
            </w:pPr>
            <w:r>
              <w:rPr>
                <w:sz w:val="24"/>
              </w:rPr>
              <w:t>English</w:t>
              <w:tab/>
              <w:t>French</w:t>
            </w:r>
          </w:p>
        </w:tc>
        <w:tc>
          <w:tcPr>
            <w:tcW w:w="1969" w:type="dxa"/>
            <w:gridSpan w:val="3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221" w:lineRule="exact"/>
              <w:ind w:left="55"/>
              <w:rPr>
                <w:sz w:val="20"/>
              </w:rPr>
            </w:pPr>
            <w:r>
              <w:rPr>
                <w:sz w:val="20"/>
              </w:rPr>
              <w:t>Proof of Ownership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83" w:right="-1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(Specificy)</w:t>
            </w:r>
          </w:p>
        </w:tc>
        <w:tc>
          <w:tcPr>
            <w:tcW w:w="3262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left="514"/>
              <w:rPr>
                <w:sz w:val="24"/>
              </w:rPr>
            </w:pPr>
            <w:r>
              <w:rPr>
                <w:sz w:val="24"/>
              </w:rPr>
              <w:t>Certificate of Possession</w:t>
            </w:r>
          </w:p>
        </w:tc>
        <w:tc>
          <w:tcPr>
            <w:tcW w:w="138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752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>
            <w:pPr>
              <w:pStyle w:val="TableParagraph"/>
              <w:spacing w:before="117"/>
              <w:ind w:left="75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00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253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>
            <w:pPr>
              <w:pStyle w:val="TableParagraph"/>
              <w:spacing w:before="117"/>
              <w:ind w:left="2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spacing w:before="0"/>
        <w:ind w:left="18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52637184" from="207.791pt,-83.988152pt" to="272.807pt,-83.988152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636160" from="501.187988pt,-84.589149pt" to="566.203988pt,-84.589149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45.970001pt;margin-top:-14.115152pt;width:10pt;height:10.0pt;mso-position-horizontal-relative:page;mso-position-vertical-relative:paragraph;z-index:-2526330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44.705994pt;margin-top:-14.115152pt;width:10pt;height:10.0pt;mso-position-horizontal-relative:page;mso-position-vertical-relative:paragraph;z-index:-2526320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4.337006pt;margin-top:-33.754154pt;width:10pt;height:10pt;mso-position-horizontal-relative:page;mso-position-vertical-relative:paragraph;z-index:-2526310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8.440979pt;margin-top:-33.754154pt;width:10pt;height:10pt;mso-position-horizontal-relative:page;mso-position-vertical-relative:paragraph;z-index:-2526300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4.337006pt;margin-top:-14.115152pt;width:10pt;height:10.0pt;mso-position-horizontal-relative:page;mso-position-vertical-relative:paragraph;z-index:-2526289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8.440979pt;margin-top:-14.115152pt;width:10pt;height:10.0pt;mso-position-horizontal-relative:page;mso-position-vertical-relative:paragraph;z-index:-252627968" filled="false" stroked="true" strokeweight=".5pt" strokecolor="#000000">
            <v:stroke dashstyle="solid"/>
            <w10:wrap type="none"/>
          </v:rect>
        </w:pict>
      </w:r>
      <w:r>
        <w:rPr>
          <w:sz w:val="24"/>
        </w:rPr>
        <w:t>Property owner(s)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4"/>
        <w:gridCol w:w="5045"/>
      </w:tblGrid>
      <w:tr>
        <w:trPr>
          <w:trHeight w:val="596" w:hRule="atLeast"/>
        </w:trPr>
        <w:tc>
          <w:tcPr>
            <w:tcW w:w="57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56"/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50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58"/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</w:tr>
      <w:tr>
        <w:trPr>
          <w:trHeight w:val="596" w:hRule="atLeast"/>
        </w:trPr>
        <w:tc>
          <w:tcPr>
            <w:tcW w:w="5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56"/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50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58"/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</w:tr>
    </w:tbl>
    <w:p>
      <w:pPr>
        <w:spacing w:before="0" w:after="20"/>
        <w:ind w:left="149" w:right="0" w:firstLine="0"/>
        <w:jc w:val="left"/>
        <w:rPr>
          <w:sz w:val="24"/>
        </w:rPr>
      </w:pPr>
      <w:r>
        <w:rPr>
          <w:sz w:val="24"/>
        </w:rPr>
        <w:t>Mailing address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9"/>
        <w:gridCol w:w="2044"/>
        <w:gridCol w:w="1555"/>
        <w:gridCol w:w="1559"/>
        <w:gridCol w:w="2039"/>
      </w:tblGrid>
      <w:tr>
        <w:trPr>
          <w:trHeight w:val="616" w:hRule="atLeast"/>
        </w:trPr>
        <w:tc>
          <w:tcPr>
            <w:tcW w:w="8757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366" w:val="left" w:leader="none"/>
              </w:tabs>
              <w:spacing w:before="16"/>
              <w:ind w:left="56"/>
              <w:rPr>
                <w:sz w:val="24"/>
              </w:rPr>
            </w:pPr>
            <w:r>
              <w:rPr>
                <w:sz w:val="24"/>
              </w:rPr>
              <w:t>Street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  <w:tab/>
              <w:t>Street Name/RR# (Include Lot, Concession, Township, if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applicable)</w:t>
            </w:r>
          </w:p>
        </w:tc>
        <w:tc>
          <w:tcPr>
            <w:tcW w:w="20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59"/>
              <w:rPr>
                <w:sz w:val="24"/>
              </w:rPr>
            </w:pPr>
            <w:r>
              <w:rPr>
                <w:sz w:val="24"/>
              </w:rPr>
              <w:t>Apt.</w:t>
            </w:r>
          </w:p>
        </w:tc>
      </w:tr>
      <w:tr>
        <w:trPr>
          <w:trHeight w:val="614" w:hRule="atLeast"/>
        </w:trPr>
        <w:tc>
          <w:tcPr>
            <w:tcW w:w="5643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56"/>
              <w:rPr>
                <w:sz w:val="24"/>
              </w:rPr>
            </w:pPr>
            <w:r>
              <w:rPr>
                <w:sz w:val="24"/>
              </w:rPr>
              <w:t>City/Municipality</w:t>
            </w:r>
          </w:p>
        </w:tc>
        <w:tc>
          <w:tcPr>
            <w:tcW w:w="3114" w:type="dxa"/>
            <w:gridSpan w:val="2"/>
          </w:tcPr>
          <w:p>
            <w:pPr>
              <w:pStyle w:val="TableParagraph"/>
              <w:spacing w:before="14"/>
              <w:ind w:left="34"/>
              <w:rPr>
                <w:sz w:val="24"/>
              </w:rPr>
            </w:pPr>
            <w:r>
              <w:rPr>
                <w:sz w:val="24"/>
              </w:rPr>
              <w:t>Province/Territory</w:t>
            </w:r>
          </w:p>
        </w:tc>
        <w:tc>
          <w:tcPr>
            <w:tcW w:w="20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ind w:left="59"/>
              <w:rPr>
                <w:sz w:val="24"/>
              </w:rPr>
            </w:pPr>
            <w:r>
              <w:rPr>
                <w:sz w:val="24"/>
              </w:rPr>
              <w:t>Postal Code</w:t>
            </w:r>
          </w:p>
        </w:tc>
      </w:tr>
      <w:tr>
        <w:trPr>
          <w:trHeight w:val="648" w:hRule="atLeast"/>
        </w:trPr>
        <w:tc>
          <w:tcPr>
            <w:tcW w:w="3599" w:type="dxa"/>
          </w:tcPr>
          <w:p>
            <w:pPr>
              <w:pStyle w:val="TableParagraph"/>
              <w:spacing w:before="23"/>
              <w:ind w:left="56"/>
              <w:rPr>
                <w:sz w:val="24"/>
              </w:rPr>
            </w:pPr>
            <w:r>
              <w:rPr>
                <w:sz w:val="24"/>
              </w:rPr>
              <w:t>Home Telephone Number</w:t>
            </w:r>
          </w:p>
        </w:tc>
        <w:tc>
          <w:tcPr>
            <w:tcW w:w="3599" w:type="dxa"/>
            <w:gridSpan w:val="2"/>
          </w:tcPr>
          <w:p>
            <w:pPr>
              <w:pStyle w:val="TableParagraph"/>
              <w:spacing w:before="27"/>
              <w:ind w:left="61"/>
              <w:rPr>
                <w:sz w:val="24"/>
              </w:rPr>
            </w:pPr>
            <w:r>
              <w:rPr>
                <w:sz w:val="24"/>
              </w:rPr>
              <w:t>Work Telephone Number</w:t>
            </w:r>
          </w:p>
        </w:tc>
        <w:tc>
          <w:tcPr>
            <w:tcW w:w="359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27"/>
              <w:ind w:left="5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  <w:tr>
        <w:trPr>
          <w:trHeight w:val="362" w:hRule="atLeast"/>
        </w:trPr>
        <w:tc>
          <w:tcPr>
            <w:tcW w:w="1079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5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2. THE PROPERTY WHERE THE ADAPTATIONS WILL BE DONE</w:t>
            </w:r>
          </w:p>
        </w:tc>
      </w:tr>
      <w:tr>
        <w:trPr>
          <w:trHeight w:val="477" w:hRule="atLeast"/>
        </w:trPr>
        <w:tc>
          <w:tcPr>
            <w:tcW w:w="8757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2830" w:val="left" w:leader="none"/>
              </w:tabs>
              <w:spacing w:before="137"/>
              <w:ind w:left="33"/>
              <w:rPr>
                <w:sz w:val="24"/>
              </w:rPr>
            </w:pPr>
            <w:r>
              <w:rPr>
                <w:position w:val="-1"/>
                <w:sz w:val="24"/>
              </w:rPr>
              <w:t>Property</w:t>
            </w:r>
            <w:r>
              <w:rPr>
                <w:spacing w:val="-2"/>
                <w:position w:val="-1"/>
                <w:sz w:val="24"/>
              </w:rPr>
              <w:t> </w:t>
            </w:r>
            <w:r>
              <w:rPr>
                <w:position w:val="-1"/>
                <w:sz w:val="24"/>
              </w:rPr>
              <w:t>address</w:t>
              <w:tab/>
            </w:r>
            <w:r>
              <w:rPr>
                <w:sz w:val="24"/>
              </w:rPr>
              <w:t>Check if same as mailing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  <w:tc>
          <w:tcPr>
            <w:tcW w:w="20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58"/>
              <w:rPr>
                <w:sz w:val="16"/>
              </w:rPr>
            </w:pPr>
            <w:r>
              <w:rPr>
                <w:sz w:val="16"/>
              </w:rPr>
              <w:t>Property ID</w:t>
            </w:r>
          </w:p>
        </w:tc>
      </w:tr>
      <w:tr>
        <w:trPr>
          <w:trHeight w:val="612" w:hRule="atLeast"/>
        </w:trPr>
        <w:tc>
          <w:tcPr>
            <w:tcW w:w="1079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56"/>
              <w:rPr>
                <w:sz w:val="24"/>
              </w:rPr>
            </w:pPr>
            <w:r>
              <w:rPr>
                <w:sz w:val="24"/>
              </w:rPr>
              <w:t>First Nation Name</w:t>
            </w:r>
          </w:p>
        </w:tc>
      </w:tr>
      <w:tr>
        <w:trPr>
          <w:trHeight w:val="612" w:hRule="atLeast"/>
        </w:trPr>
        <w:tc>
          <w:tcPr>
            <w:tcW w:w="875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56"/>
              <w:rPr>
                <w:sz w:val="24"/>
              </w:rPr>
            </w:pPr>
            <w:r>
              <w:rPr>
                <w:sz w:val="24"/>
              </w:rPr>
              <w:t>Street No. Street Name/RR# (Include Lot, Concession, Township, if applicable)</w:t>
            </w:r>
          </w:p>
        </w:tc>
        <w:tc>
          <w:tcPr>
            <w:tcW w:w="20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59"/>
              <w:rPr>
                <w:sz w:val="24"/>
              </w:rPr>
            </w:pPr>
            <w:r>
              <w:rPr>
                <w:sz w:val="24"/>
              </w:rPr>
              <w:t>Apt.</w:t>
            </w:r>
          </w:p>
        </w:tc>
      </w:tr>
      <w:tr>
        <w:trPr>
          <w:trHeight w:val="618" w:hRule="atLeast"/>
        </w:trPr>
        <w:tc>
          <w:tcPr>
            <w:tcW w:w="56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56"/>
              <w:rPr>
                <w:sz w:val="24"/>
              </w:rPr>
            </w:pPr>
            <w:r>
              <w:rPr>
                <w:sz w:val="24"/>
              </w:rPr>
              <w:t>City/Municipality</w:t>
            </w:r>
          </w:p>
        </w:tc>
        <w:tc>
          <w:tcPr>
            <w:tcW w:w="311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80"/>
              <w:rPr>
                <w:sz w:val="24"/>
              </w:rPr>
            </w:pPr>
            <w:r>
              <w:rPr>
                <w:sz w:val="24"/>
              </w:rPr>
              <w:t>Province/Territory</w:t>
            </w:r>
          </w:p>
        </w:tc>
        <w:tc>
          <w:tcPr>
            <w:tcW w:w="20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59"/>
              <w:rPr>
                <w:sz w:val="24"/>
              </w:rPr>
            </w:pPr>
            <w:r>
              <w:rPr>
                <w:sz w:val="24"/>
              </w:rPr>
              <w:t>Postal Code</w:t>
            </w:r>
          </w:p>
        </w:tc>
      </w:tr>
      <w:tr>
        <w:trPr>
          <w:trHeight w:val="1030" w:hRule="atLeast"/>
        </w:trPr>
        <w:tc>
          <w:tcPr>
            <w:tcW w:w="10796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9329" w:val="left" w:leader="none"/>
                <w:tab w:pos="10232" w:val="left" w:leader="none"/>
              </w:tabs>
              <w:spacing w:line="232" w:lineRule="auto" w:before="34"/>
              <w:ind w:left="56" w:right="244"/>
              <w:rPr>
                <w:sz w:val="24"/>
              </w:rPr>
            </w:pPr>
            <w:r>
              <w:rPr>
                <w:position w:val="2"/>
                <w:sz w:val="24"/>
              </w:rPr>
              <w:t>Since you have been the owner, has this</w:t>
            </w:r>
            <w:r>
              <w:rPr>
                <w:spacing w:val="-25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property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previously</w:t>
              <w:tab/>
            </w:r>
            <w:r>
              <w:rPr>
                <w:sz w:val="24"/>
              </w:rPr>
              <w:t>Yes*</w:t>
              <w:tab/>
            </w:r>
            <w:r>
              <w:rPr>
                <w:spacing w:val="-9"/>
                <w:sz w:val="24"/>
              </w:rPr>
              <w:t>No </w:t>
            </w:r>
            <w:r>
              <w:rPr>
                <w:sz w:val="24"/>
              </w:rPr>
              <w:t>received CMHC renovation program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assistance?</w:t>
            </w:r>
          </w:p>
          <w:p>
            <w:pPr>
              <w:pStyle w:val="TableParagraph"/>
              <w:tabs>
                <w:tab w:pos="10747" w:val="left" w:leader="none"/>
              </w:tabs>
              <w:spacing w:before="94"/>
              <w:ind w:left="56"/>
              <w:rPr>
                <w:sz w:val="24"/>
              </w:rPr>
            </w:pPr>
            <w:r>
              <w:rPr>
                <w:sz w:val="24"/>
              </w:rPr>
              <w:t>* If yes, specify the program, date or account number (if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known).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542" w:hRule="atLeast"/>
        </w:trPr>
        <w:tc>
          <w:tcPr>
            <w:tcW w:w="10796" w:type="dxa"/>
            <w:gridSpan w:val="5"/>
          </w:tcPr>
          <w:p>
            <w:pPr>
              <w:pStyle w:val="TableParagraph"/>
              <w:spacing w:before="130"/>
              <w:ind w:left="56"/>
              <w:rPr>
                <w:sz w:val="24"/>
              </w:rPr>
            </w:pPr>
            <w:r>
              <w:rPr>
                <w:sz w:val="24"/>
              </w:rPr>
              <w:t>Number of years owned/occupied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540" w:bottom="0" w:left="600" w:right="600"/>
        </w:sectPr>
      </w:pPr>
    </w:p>
    <w:p>
      <w:pPr>
        <w:spacing w:line="252" w:lineRule="auto" w:before="96"/>
        <w:ind w:left="178" w:right="21" w:firstLine="0"/>
        <w:jc w:val="left"/>
        <w:rPr>
          <w:sz w:val="12"/>
        </w:rPr>
      </w:pPr>
      <w:r>
        <w:rPr/>
        <w:pict>
          <v:rect style="position:absolute;margin-left:489.429993pt;margin-top:-102.841072pt;width:10pt;height:10pt;mso-position-horizontal-relative:page;mso-position-vertical-relative:paragraph;z-index:-2526259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5.044983pt;margin-top:-102.713074pt;width:10pt;height:10pt;mso-position-horizontal-relative:page;mso-position-vertical-relative:paragraph;z-index:-252624896" filled="false" stroked="true" strokeweight=".5pt" strokecolor="#000000">
            <v:stroke dashstyle="solid"/>
            <w10:wrap type="none"/>
          </v:rect>
        </w:pict>
      </w:r>
      <w:r>
        <w:rPr>
          <w:sz w:val="12"/>
        </w:rPr>
        <w:t>67170 11/04/2016 CMH PPU 035 CMH PPU 050 Canada Mortgage and Housing Corporation is subject to the </w:t>
      </w:r>
      <w:r>
        <w:rPr>
          <w:i/>
          <w:sz w:val="12"/>
        </w:rPr>
        <w:t>Privacy Act</w:t>
      </w:r>
      <w:r>
        <w:rPr>
          <w:sz w:val="12"/>
        </w:rPr>
        <w:t>. Individuals have a right of</w:t>
      </w:r>
    </w:p>
    <w:p>
      <w:pPr>
        <w:pStyle w:val="BodyText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178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5770943</wp:posOffset>
            </wp:positionH>
            <wp:positionV relativeFrom="paragraph">
              <wp:posOffset>-97031</wp:posOffset>
            </wp:positionV>
            <wp:extent cx="1554515" cy="67667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515" cy="67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Page 1 of 5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540" w:bottom="0" w:left="600" w:right="600"/>
          <w:cols w:num="2" w:equalWidth="0">
            <w:col w:w="4248" w:space="697"/>
            <w:col w:w="6095"/>
          </w:cols>
        </w:sectPr>
      </w:pPr>
    </w:p>
    <w:p>
      <w:pPr>
        <w:tabs>
          <w:tab w:pos="4709" w:val="left" w:leader="none"/>
        </w:tabs>
        <w:spacing w:line="139" w:lineRule="exact" w:before="0"/>
        <w:ind w:left="178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452081</wp:posOffset>
            </wp:positionH>
            <wp:positionV relativeFrom="paragraph">
              <wp:posOffset>150761</wp:posOffset>
            </wp:positionV>
            <wp:extent cx="1085088" cy="25907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63.126007pt;margin-top:505.072998pt;width:10pt;height:10pt;mso-position-horizontal-relative:page;mso-position-vertical-relative:page;z-index:-252626944" filled="false" stroked="true" strokeweight=".5pt" strokecolor="#000000">
            <v:stroke dashstyle="solid"/>
            <w10:wrap type="none"/>
          </v:rect>
        </w:pict>
      </w:r>
      <w:r>
        <w:rPr>
          <w:sz w:val="12"/>
        </w:rPr>
        <w:t>access to CMHC-controlled information</w:t>
      </w:r>
      <w:r>
        <w:rPr>
          <w:spacing w:val="-20"/>
          <w:sz w:val="12"/>
        </w:rPr>
        <w:t> </w:t>
      </w:r>
      <w:r>
        <w:rPr>
          <w:sz w:val="12"/>
        </w:rPr>
        <w:t>about</w:t>
      </w:r>
      <w:r>
        <w:rPr>
          <w:spacing w:val="-6"/>
          <w:sz w:val="12"/>
        </w:rPr>
        <w:t> </w:t>
      </w:r>
      <w:r>
        <w:rPr>
          <w:sz w:val="12"/>
        </w:rPr>
        <w:t>themselves</w:t>
      </w:r>
      <w:r>
        <w:rPr>
          <w:rFonts w:ascii="Gill Sans MT" w:hAnsi="Gill Sans MT"/>
          <w:sz w:val="12"/>
        </w:rPr>
        <w:t>.</w:t>
        <w:tab/>
      </w:r>
      <w:r>
        <w:rPr>
          <w:position w:val="3"/>
          <w:sz w:val="12"/>
        </w:rPr>
        <w:t>Disponible en français -</w:t>
      </w:r>
      <w:r>
        <w:rPr>
          <w:spacing w:val="-2"/>
          <w:position w:val="3"/>
          <w:sz w:val="12"/>
        </w:rPr>
        <w:t> </w:t>
      </w:r>
      <w:r>
        <w:rPr>
          <w:position w:val="3"/>
          <w:sz w:val="12"/>
        </w:rPr>
        <w:t>67171</w:t>
      </w:r>
    </w:p>
    <w:p>
      <w:pPr>
        <w:spacing w:after="0" w:line="139" w:lineRule="exact"/>
        <w:jc w:val="left"/>
        <w:rPr>
          <w:sz w:val="12"/>
        </w:rPr>
        <w:sectPr>
          <w:type w:val="continuous"/>
          <w:pgSz w:w="12240" w:h="15840"/>
          <w:pgMar w:top="540" w:bottom="0" w:left="600" w:right="60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9.264pt;margin-top:187.880997pt;width:10pt;height:10pt;mso-position-horizontal-relative:page;mso-position-vertical-relative:page;z-index:-2526238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54.130005pt;margin-top:188.350006pt;width:10pt;height:10pt;mso-position-horizontal-relative:page;mso-position-vertical-relative:page;z-index:-2526228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202.419998pt;width:10pt;height:10pt;mso-position-horizontal-relative:page;mso-position-vertical-relative:page;z-index:-2526218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53.38501pt;margin-top:203.959pt;width:10pt;height:10pt;mso-position-horizontal-relative:page;mso-position-vertical-relative:page;z-index:-2526208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218.869003pt;width:10pt;height:10pt;mso-position-horizontal-relative:page;mso-position-vertical-relative:page;z-index:-252619776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188.983002pt;margin-top:308.427002pt;width:101pt;height:12.85pt;mso-position-horizontal-relative:page;mso-position-vertical-relative:page;z-index:-252618752" coordorigin="3780,6169" coordsize="2020,257">
            <v:shape style="position:absolute;left:3779;top:6168;width:2020;height:257" coordorigin="3780,6169" coordsize="2020,257" path="m5799,6169l5789,6169,5789,6179,5789,6415,3790,6415,3790,6179,5789,6179,5789,6169,3780,6169,3780,6425,5799,6425,5799,6169e" filled="true" fillcolor="#000000" stroked="false">
              <v:path arrowok="t"/>
              <v:fill type="solid"/>
            </v:shape>
            <v:shape style="position:absolute;left:3789;top:6178;width:2000;height:237" coordorigin="3790,6179" coordsize="2000,237" path="m5789,6179l3790,6179,3790,6415,3800,6405,3800,6189,5779,6189,5789,6179xe" filled="true" fillcolor="#ffffff" stroked="false">
              <v:path arrowok="t"/>
              <v:fill type="solid"/>
            </v:shape>
            <v:shape style="position:absolute;left:3789;top:6178;width:2000;height:237" coordorigin="3790,6179" coordsize="2000,237" path="m5789,6179l5779,6189,5779,6405,3800,6405,3790,6415,5789,6415,5789,6179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252617728" from="480.904999pt,323.884003pt" to="573.142999pt,323.884003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49.264pt;margin-top:371.608002pt;width:10pt;height:10pt;mso-position-horizontal-relative:page;mso-position-vertical-relative:page;z-index:-2526167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388.17099pt;width:10pt;height:10pt;mso-position-horizontal-relative:page;mso-position-vertical-relative:page;z-index:-2526156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404.743011pt;width:10pt;height:10pt;mso-position-horizontal-relative:page;mso-position-vertical-relative:page;z-index:-2526146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421.410004pt;width:10pt;height:10pt;mso-position-horizontal-relative:page;mso-position-vertical-relative:page;z-index:-2526136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436.084991pt;width:10pt;height:10pt;mso-position-horizontal-relative:page;mso-position-vertical-relative:page;z-index:-2526126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452.957001pt;width:10pt;height:10pt;mso-position-horizontal-relative:page;mso-position-vertical-relative:page;z-index:-2526115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542.455017pt;width:10pt;height:10pt;mso-position-horizontal-relative:page;mso-position-vertical-relative:page;z-index:-25261056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27.718002pt;margin-top:542.455017pt;width:10.0pt;height:10pt;mso-position-horizontal-relative:page;mso-position-vertical-relative:page;z-index:-2526095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575.575012pt;width:10pt;height:10pt;mso-position-horizontal-relative:page;mso-position-vertical-relative:page;z-index:-2526085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9.838013pt;margin-top:575.575012pt;width:10pt;height:10pt;mso-position-horizontal-relative:page;mso-position-vertical-relative:page;z-index:-2526074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9.838013pt;margin-top:594.372009pt;width:10pt;height:10pt;mso-position-horizontal-relative:page;mso-position-vertical-relative:page;z-index:-2526064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594.372009pt;width:10pt;height:10pt;mso-position-horizontal-relative:page;mso-position-vertical-relative:page;z-index:-2526054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613.666992pt;width:10pt;height:10pt;mso-position-horizontal-relative:page;mso-position-vertical-relative:page;z-index:-252604416" filled="false" stroked="true" strokeweight=".5pt" strokecolor="#000000">
            <v:stroke dashstyle="solid"/>
            <w10:wrap type="none"/>
          </v:rect>
        </w:pict>
      </w:r>
    </w:p>
    <w:p>
      <w:pPr>
        <w:pStyle w:val="BodyText"/>
        <w:spacing w:before="8"/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9"/>
        <w:gridCol w:w="1756"/>
        <w:gridCol w:w="4322"/>
        <w:gridCol w:w="731"/>
      </w:tblGrid>
      <w:tr>
        <w:trPr>
          <w:trHeight w:val="370" w:hRule="atLeast"/>
        </w:trPr>
        <w:tc>
          <w:tcPr>
            <w:tcW w:w="10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3. THE OCCUPANT/SENIOR FOR WHOM ADAPTATIONS ARE BEING DONE</w:t>
            </w:r>
          </w:p>
        </w:tc>
      </w:tr>
      <w:tr>
        <w:trPr>
          <w:trHeight w:val="593" w:hRule="atLeast"/>
        </w:trPr>
        <w:tc>
          <w:tcPr>
            <w:tcW w:w="10798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22"/>
              <w:ind w:left="56"/>
              <w:rPr>
                <w:sz w:val="24"/>
              </w:rPr>
            </w:pPr>
            <w:r>
              <w:rPr>
                <w:sz w:val="24"/>
              </w:rPr>
              <w:t>Senior's Date of Birth (year/month/day)</w:t>
            </w:r>
          </w:p>
        </w:tc>
      </w:tr>
      <w:tr>
        <w:trPr>
          <w:trHeight w:val="303" w:hRule="atLeast"/>
        </w:trPr>
        <w:tc>
          <w:tcPr>
            <w:tcW w:w="10798" w:type="dxa"/>
            <w:gridSpan w:val="4"/>
          </w:tcPr>
          <w:p>
            <w:pPr>
              <w:pStyle w:val="TableParagraph"/>
              <w:spacing w:line="260" w:lineRule="exact" w:before="22"/>
              <w:ind w:left="56"/>
              <w:rPr>
                <w:sz w:val="24"/>
              </w:rPr>
            </w:pPr>
            <w:r>
              <w:rPr>
                <w:sz w:val="24"/>
              </w:rPr>
              <w:t>Senior's name (complete if different from property owner)</w:t>
            </w:r>
          </w:p>
        </w:tc>
      </w:tr>
      <w:tr>
        <w:trPr>
          <w:trHeight w:val="611" w:hRule="atLeast"/>
        </w:trPr>
        <w:tc>
          <w:tcPr>
            <w:tcW w:w="5745" w:type="dxa"/>
            <w:gridSpan w:val="2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56"/>
              <w:rPr>
                <w:sz w:val="24"/>
              </w:rPr>
            </w:pPr>
            <w:r>
              <w:rPr>
                <w:sz w:val="24"/>
              </w:rPr>
              <w:t>Last</w:t>
            </w:r>
          </w:p>
        </w:tc>
        <w:tc>
          <w:tcPr>
            <w:tcW w:w="5053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52"/>
              <w:rPr>
                <w:sz w:val="24"/>
              </w:rPr>
            </w:pPr>
            <w:r>
              <w:rPr>
                <w:sz w:val="24"/>
              </w:rPr>
              <w:t>First</w:t>
            </w:r>
          </w:p>
        </w:tc>
      </w:tr>
      <w:tr>
        <w:trPr>
          <w:trHeight w:val="482" w:hRule="atLeast"/>
        </w:trPr>
        <w:tc>
          <w:tcPr>
            <w:tcW w:w="10067" w:type="dxa"/>
            <w:gridSpan w:val="3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0" w:lineRule="exact" w:before="42"/>
              <w:ind w:left="56" w:right="2390"/>
              <w:rPr>
                <w:sz w:val="24"/>
              </w:rPr>
            </w:pPr>
            <w:r>
              <w:rPr>
                <w:sz w:val="24"/>
              </w:rPr>
              <w:t>Which of the following best describes the current living arrangements of the senior's household?</w:t>
            </w:r>
          </w:p>
        </w:tc>
        <w:tc>
          <w:tcPr>
            <w:tcW w:w="731" w:type="dxa"/>
            <w:tcBorders>
              <w:top w:val="single" w:sz="8" w:space="0" w:color="000000"/>
              <w:right w:val="double" w:sz="1" w:space="0" w:color="000000"/>
            </w:tcBorders>
            <w:shd w:val="clear" w:color="auto" w:fill="CCFFFF"/>
          </w:tcPr>
          <w:p>
            <w:pPr>
              <w:pStyle w:val="TableParagraph"/>
              <w:spacing w:line="123" w:lineRule="exact"/>
              <w:ind w:left="37"/>
              <w:rPr>
                <w:sz w:val="12"/>
              </w:rPr>
            </w:pPr>
            <w:r>
              <w:rPr>
                <w:sz w:val="12"/>
              </w:rPr>
              <w:t>CMHC USE</w:t>
            </w:r>
          </w:p>
        </w:tc>
      </w:tr>
      <w:tr>
        <w:trPr>
          <w:trHeight w:val="1614" w:hRule="atLeast"/>
        </w:trPr>
        <w:tc>
          <w:tcPr>
            <w:tcW w:w="10798" w:type="dxa"/>
            <w:gridSpan w:val="4"/>
            <w:tcBorders>
              <w:top w:val="nil"/>
            </w:tcBorders>
          </w:tcPr>
          <w:p>
            <w:pPr>
              <w:pStyle w:val="TableParagraph"/>
              <w:tabs>
                <w:tab w:pos="6614" w:val="left" w:leader="none"/>
              </w:tabs>
              <w:spacing w:before="44"/>
              <w:ind w:left="507"/>
              <w:rPr>
                <w:i/>
                <w:sz w:val="16"/>
              </w:rPr>
            </w:pPr>
            <w:r>
              <w:rPr>
                <w:position w:val="1"/>
                <w:sz w:val="24"/>
              </w:rPr>
              <w:t>Living</w:t>
            </w:r>
            <w:r>
              <w:rPr>
                <w:spacing w:val="-4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alone</w:t>
            </w:r>
            <w:r>
              <w:rPr>
                <w:spacing w:val="-2"/>
                <w:position w:val="1"/>
                <w:sz w:val="24"/>
              </w:rPr>
              <w:t> </w:t>
            </w:r>
            <w:r>
              <w:rPr>
                <w:i/>
                <w:position w:val="1"/>
                <w:sz w:val="16"/>
              </w:rPr>
              <w:t>(05)</w:t>
              <w:tab/>
            </w:r>
            <w:r>
              <w:rPr>
                <w:sz w:val="24"/>
              </w:rPr>
              <w:t>One of a couple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16"/>
              </w:rPr>
              <w:t>(07)</w:t>
            </w:r>
          </w:p>
          <w:p>
            <w:pPr>
              <w:pStyle w:val="TableParagraph"/>
              <w:tabs>
                <w:tab w:pos="6609" w:val="left" w:leader="none"/>
              </w:tabs>
              <w:spacing w:before="6"/>
              <w:ind w:left="527"/>
              <w:rPr>
                <w:i/>
                <w:sz w:val="16"/>
              </w:rPr>
            </w:pPr>
            <w:r>
              <w:rPr>
                <w:sz w:val="24"/>
              </w:rPr>
              <w:t>Sharing with one or more unrelated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seniors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16"/>
              </w:rPr>
              <w:t>(08)</w:t>
              <w:tab/>
            </w:r>
            <w:r>
              <w:rPr>
                <w:position w:val="-2"/>
                <w:sz w:val="24"/>
              </w:rPr>
              <w:t>Living with family members</w:t>
            </w:r>
            <w:r>
              <w:rPr>
                <w:spacing w:val="-4"/>
                <w:position w:val="-2"/>
                <w:sz w:val="24"/>
              </w:rPr>
              <w:t> </w:t>
            </w:r>
            <w:r>
              <w:rPr>
                <w:i/>
                <w:position w:val="-2"/>
                <w:sz w:val="16"/>
              </w:rPr>
              <w:t>(02)</w:t>
            </w:r>
          </w:p>
          <w:p>
            <w:pPr>
              <w:pStyle w:val="TableParagraph"/>
              <w:spacing w:before="23"/>
              <w:ind w:left="534"/>
              <w:rPr>
                <w:i/>
                <w:sz w:val="16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16"/>
              </w:rPr>
              <w:t>(99)</w:t>
            </w:r>
          </w:p>
          <w:p>
            <w:pPr>
              <w:pStyle w:val="TableParagraph"/>
              <w:spacing w:before="104"/>
              <w:ind w:left="432"/>
              <w:rPr>
                <w:sz w:val="24"/>
              </w:rPr>
            </w:pPr>
            <w:r>
              <w:rPr>
                <w:sz w:val="24"/>
              </w:rPr>
              <w:t>Describe:</w:t>
            </w:r>
          </w:p>
        </w:tc>
      </w:tr>
      <w:tr>
        <w:trPr>
          <w:trHeight w:val="524" w:hRule="atLeast"/>
        </w:trPr>
        <w:tc>
          <w:tcPr>
            <w:tcW w:w="10798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109"/>
              <w:ind w:left="56"/>
              <w:rPr>
                <w:sz w:val="24"/>
              </w:rPr>
            </w:pPr>
            <w:r>
              <w:rPr>
                <w:sz w:val="24"/>
              </w:rPr>
              <w:t>In total, how many people live in the senior's household?</w:t>
            </w:r>
          </w:p>
        </w:tc>
      </w:tr>
      <w:tr>
        <w:trPr>
          <w:trHeight w:val="697" w:hRule="atLeast"/>
        </w:trPr>
        <w:tc>
          <w:tcPr>
            <w:tcW w:w="10798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059" w:val="left" w:leader="none"/>
                <w:tab w:pos="3402" w:val="left" w:leader="none"/>
                <w:tab w:pos="5079" w:val="left" w:leader="none"/>
                <w:tab w:pos="8615" w:val="left" w:leader="none"/>
              </w:tabs>
              <w:spacing w:line="249" w:lineRule="auto" w:before="11"/>
              <w:ind w:left="56" w:right="1065"/>
              <w:rPr>
                <w:sz w:val="24"/>
              </w:rPr>
            </w:pPr>
            <w:r>
              <w:rPr>
                <w:sz w:val="24"/>
              </w:rPr>
              <w:t>What will be the total gross income this year for all the members of the senior's household? (See Income Worksheet.)</w:t>
              <w:tab/>
            </w:r>
            <w:r>
              <w:rPr>
                <w:position w:val="3"/>
                <w:sz w:val="24"/>
                <w:shd w:fill="B4A76C" w:color="auto" w:val="clear"/>
              </w:rPr>
              <w:tab/>
            </w:r>
            <w:r>
              <w:rPr>
                <w:position w:val="3"/>
                <w:sz w:val="16"/>
                <w:shd w:fill="B4A76C" w:color="auto" w:val="clear"/>
              </w:rPr>
              <w:t>Income Worksheet</w:t>
              <w:tab/>
            </w:r>
            <w:r>
              <w:rPr>
                <w:position w:val="3"/>
                <w:sz w:val="16"/>
              </w:rPr>
              <w:tab/>
            </w:r>
            <w:r>
              <w:rPr>
                <w:position w:val="-2"/>
                <w:sz w:val="24"/>
              </w:rPr>
              <w:t>$</w:t>
            </w:r>
          </w:p>
        </w:tc>
      </w:tr>
      <w:tr>
        <w:trPr>
          <w:trHeight w:val="373" w:hRule="atLeast"/>
        </w:trPr>
        <w:tc>
          <w:tcPr>
            <w:tcW w:w="10798" w:type="dxa"/>
            <w:gridSpan w:val="4"/>
            <w:tcBorders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4. THE DIFFICULTIES ENCOUNTERED</w:t>
            </w:r>
          </w:p>
        </w:tc>
      </w:tr>
      <w:tr>
        <w:trPr>
          <w:trHeight w:val="2378" w:hRule="atLeast"/>
        </w:trPr>
        <w:tc>
          <w:tcPr>
            <w:tcW w:w="10067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74"/>
              <w:ind w:left="56"/>
              <w:rPr>
                <w:sz w:val="24"/>
              </w:rPr>
            </w:pPr>
            <w:r>
              <w:rPr>
                <w:sz w:val="24"/>
              </w:rPr>
              <w:t>Please indicate the category (or categories) where the senior has difficulty.</w:t>
            </w:r>
          </w:p>
          <w:p>
            <w:pPr>
              <w:pStyle w:val="TableParagraph"/>
              <w:spacing w:before="114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Limited in ability to walk </w:t>
            </w:r>
            <w:r>
              <w:rPr>
                <w:i/>
                <w:sz w:val="16"/>
              </w:rPr>
              <w:t>(04)</w:t>
            </w:r>
          </w:p>
          <w:p>
            <w:pPr>
              <w:pStyle w:val="TableParagraph"/>
              <w:spacing w:before="55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Limited in ability to bend, reach or use fingers to grasp or handle small objects </w:t>
            </w:r>
            <w:r>
              <w:rPr>
                <w:i/>
                <w:sz w:val="16"/>
              </w:rPr>
              <w:t>(07)</w:t>
            </w:r>
          </w:p>
          <w:p>
            <w:pPr>
              <w:pStyle w:val="TableParagraph"/>
              <w:spacing w:line="273" w:lineRule="auto" w:before="55"/>
              <w:ind w:left="548" w:right="2987"/>
              <w:rPr>
                <w:i/>
                <w:sz w:val="16"/>
              </w:rPr>
            </w:pPr>
            <w:r>
              <w:rPr>
                <w:sz w:val="24"/>
              </w:rPr>
              <w:t>Limited in ability to carry things or stand for long periods </w:t>
            </w:r>
            <w:r>
              <w:rPr>
                <w:i/>
                <w:sz w:val="16"/>
              </w:rPr>
              <w:t>(08) </w:t>
            </w:r>
            <w:r>
              <w:rPr>
                <w:sz w:val="24"/>
              </w:rPr>
              <w:t>Limited in ability to see in conditions other than bright light </w:t>
            </w:r>
            <w:r>
              <w:rPr>
                <w:i/>
                <w:sz w:val="16"/>
              </w:rPr>
              <w:t>(01) </w:t>
            </w:r>
            <w:r>
              <w:rPr>
                <w:sz w:val="24"/>
              </w:rPr>
              <w:t>Limited in ability to hear </w:t>
            </w:r>
            <w:r>
              <w:rPr>
                <w:i/>
                <w:sz w:val="16"/>
              </w:rPr>
              <w:t>(02)</w:t>
            </w:r>
          </w:p>
          <w:p>
            <w:pPr>
              <w:pStyle w:val="TableParagraph"/>
              <w:spacing w:line="268" w:lineRule="exact" w:before="21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Other (e.g. for personal safety) </w:t>
            </w:r>
            <w:r>
              <w:rPr>
                <w:i/>
                <w:sz w:val="16"/>
              </w:rPr>
              <w:t>(06)</w:t>
            </w:r>
          </w:p>
        </w:tc>
        <w:tc>
          <w:tcPr>
            <w:tcW w:w="731" w:type="dxa"/>
            <w:tcBorders>
              <w:right w:val="single" w:sz="8" w:space="0" w:color="000000"/>
            </w:tcBorders>
            <w:shd w:val="clear" w:color="auto" w:fill="CCFFFF"/>
          </w:tcPr>
          <w:p>
            <w:pPr>
              <w:pStyle w:val="TableParagraph"/>
              <w:spacing w:before="38"/>
              <w:ind w:left="46"/>
              <w:rPr>
                <w:sz w:val="12"/>
              </w:rPr>
            </w:pPr>
            <w:r>
              <w:rPr>
                <w:sz w:val="12"/>
              </w:rPr>
              <w:t>CMHC USE</w:t>
            </w:r>
          </w:p>
        </w:tc>
      </w:tr>
      <w:tr>
        <w:trPr>
          <w:trHeight w:val="659" w:hRule="atLeast"/>
        </w:trPr>
        <w:tc>
          <w:tcPr>
            <w:tcW w:w="10798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70"/>
              <w:ind w:left="432"/>
              <w:rPr>
                <w:sz w:val="24"/>
              </w:rPr>
            </w:pPr>
            <w:r>
              <w:rPr>
                <w:sz w:val="24"/>
              </w:rPr>
              <w:t>Describe:</w:t>
            </w:r>
          </w:p>
        </w:tc>
      </w:tr>
      <w:tr>
        <w:trPr>
          <w:trHeight w:val="372" w:hRule="atLeast"/>
        </w:trPr>
        <w:tc>
          <w:tcPr>
            <w:tcW w:w="10798" w:type="dxa"/>
            <w:gridSpan w:val="4"/>
            <w:tcBorders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7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5. COMPLETING THIS APPLICATION</w:t>
            </w:r>
          </w:p>
        </w:tc>
      </w:tr>
      <w:tr>
        <w:trPr>
          <w:trHeight w:val="716" w:hRule="atLeast"/>
        </w:trPr>
        <w:tc>
          <w:tcPr>
            <w:tcW w:w="10798" w:type="dxa"/>
            <w:gridSpan w:val="4"/>
          </w:tcPr>
          <w:p>
            <w:pPr>
              <w:pStyle w:val="TableParagraph"/>
              <w:spacing w:before="89"/>
              <w:ind w:left="123"/>
              <w:rPr>
                <w:sz w:val="24"/>
              </w:rPr>
            </w:pPr>
            <w:r>
              <w:rPr>
                <w:sz w:val="24"/>
              </w:rPr>
              <w:t>Did anyone provide assistance filling out this application form or the worksheets?</w:t>
            </w:r>
          </w:p>
          <w:p>
            <w:pPr>
              <w:pStyle w:val="TableParagraph"/>
              <w:tabs>
                <w:tab w:pos="2117" w:val="left" w:leader="none"/>
              </w:tabs>
              <w:spacing w:line="257" w:lineRule="exact" w:before="74"/>
              <w:ind w:left="548"/>
              <w:rPr>
                <w:sz w:val="24"/>
              </w:rPr>
            </w:pPr>
            <w:r>
              <w:rPr>
                <w:sz w:val="24"/>
              </w:rPr>
              <w:t>Yes</w:t>
              <w:tab/>
              <w:t>No</w:t>
            </w:r>
          </w:p>
        </w:tc>
      </w:tr>
      <w:tr>
        <w:trPr>
          <w:trHeight w:val="551" w:hRule="atLeast"/>
        </w:trPr>
        <w:tc>
          <w:tcPr>
            <w:tcW w:w="10067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1"/>
              <w:ind w:left="56"/>
              <w:rPr>
                <w:sz w:val="24"/>
              </w:rPr>
            </w:pPr>
            <w:r>
              <w:rPr>
                <w:sz w:val="24"/>
              </w:rPr>
              <w:t>If yes, please check the box that describes the person who primarily provided assistance.</w:t>
            </w:r>
          </w:p>
          <w:p>
            <w:pPr>
              <w:pStyle w:val="TableParagraph"/>
              <w:tabs>
                <w:tab w:pos="6360" w:val="left" w:leader="none"/>
              </w:tabs>
              <w:spacing w:line="156" w:lineRule="exact" w:before="89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Medical Professional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16"/>
              </w:rPr>
              <w:t>(02)</w:t>
              <w:tab/>
            </w:r>
            <w:r>
              <w:rPr>
                <w:sz w:val="24"/>
              </w:rPr>
              <w:t>Social Worker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16"/>
              </w:rPr>
              <w:t>(03)</w:t>
            </w:r>
          </w:p>
        </w:tc>
        <w:tc>
          <w:tcPr>
            <w:tcW w:w="731" w:type="dxa"/>
            <w:tcBorders>
              <w:right w:val="double" w:sz="1" w:space="0" w:color="000000"/>
            </w:tcBorders>
            <w:shd w:val="clear" w:color="auto" w:fill="CCFFFF"/>
          </w:tcPr>
          <w:p>
            <w:pPr>
              <w:pStyle w:val="TableParagraph"/>
              <w:spacing w:before="40"/>
              <w:ind w:left="38"/>
              <w:rPr>
                <w:sz w:val="12"/>
              </w:rPr>
            </w:pPr>
            <w:r>
              <w:rPr>
                <w:sz w:val="12"/>
              </w:rPr>
              <w:t>CMHC USE</w:t>
            </w:r>
          </w:p>
        </w:tc>
      </w:tr>
      <w:tr>
        <w:trPr>
          <w:trHeight w:val="1465" w:hRule="atLeast"/>
        </w:trPr>
        <w:tc>
          <w:tcPr>
            <w:tcW w:w="10798" w:type="dxa"/>
            <w:gridSpan w:val="4"/>
            <w:tcBorders>
              <w:top w:val="nil"/>
            </w:tcBorders>
          </w:tcPr>
          <w:p>
            <w:pPr>
              <w:pStyle w:val="TableParagraph"/>
              <w:tabs>
                <w:tab w:pos="6360" w:val="left" w:leader="none"/>
              </w:tabs>
              <w:spacing w:before="190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Volunteer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16"/>
              </w:rPr>
              <w:t>(04)</w:t>
              <w:tab/>
            </w:r>
            <w:r>
              <w:rPr>
                <w:sz w:val="24"/>
              </w:rPr>
              <w:t>Family, friend or neighbour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16"/>
              </w:rPr>
              <w:t>(05)</w:t>
            </w:r>
          </w:p>
          <w:p>
            <w:pPr>
              <w:pStyle w:val="TableParagraph"/>
              <w:spacing w:before="110"/>
              <w:ind w:left="548"/>
              <w:rPr>
                <w:sz w:val="16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16"/>
              </w:rPr>
              <w:t>(99)</w:t>
            </w:r>
          </w:p>
          <w:p>
            <w:pPr>
              <w:pStyle w:val="TableParagraph"/>
              <w:spacing w:before="86"/>
              <w:ind w:left="432"/>
              <w:rPr>
                <w:sz w:val="24"/>
              </w:rPr>
            </w:pPr>
            <w:r>
              <w:rPr>
                <w:sz w:val="24"/>
              </w:rPr>
              <w:t>Describe:</w:t>
            </w:r>
          </w:p>
        </w:tc>
      </w:tr>
      <w:tr>
        <w:trPr>
          <w:trHeight w:val="368" w:hRule="atLeast"/>
        </w:trPr>
        <w:tc>
          <w:tcPr>
            <w:tcW w:w="10798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z w:val="24"/>
              </w:rPr>
              <w:t>Contact information for person who provided assistance (in case clarification is needed).</w:t>
            </w:r>
          </w:p>
        </w:tc>
      </w:tr>
      <w:tr>
        <w:trPr>
          <w:trHeight w:val="556" w:hRule="atLeast"/>
        </w:trPr>
        <w:tc>
          <w:tcPr>
            <w:tcW w:w="10798" w:type="dxa"/>
            <w:gridSpan w:val="4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5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</w:tr>
      <w:tr>
        <w:trPr>
          <w:trHeight w:val="558" w:hRule="atLeast"/>
        </w:trPr>
        <w:tc>
          <w:tcPr>
            <w:tcW w:w="3989" w:type="dxa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56"/>
              <w:rPr>
                <w:sz w:val="24"/>
              </w:rPr>
            </w:pPr>
            <w:r>
              <w:rPr>
                <w:sz w:val="24"/>
              </w:rPr>
              <w:t>Telephone Number</w:t>
            </w:r>
          </w:p>
        </w:tc>
        <w:tc>
          <w:tcPr>
            <w:tcW w:w="6809" w:type="dxa"/>
            <w:gridSpan w:val="3"/>
            <w:tcBorders>
              <w:top w:val="single" w:sz="8" w:space="0" w:color="000000"/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5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</w:tbl>
    <w:p>
      <w:pPr>
        <w:spacing w:after="0"/>
        <w:rPr>
          <w:sz w:val="24"/>
        </w:rPr>
        <w:sectPr>
          <w:headerReference w:type="default" r:id="rId7"/>
          <w:footerReference w:type="default" r:id="rId8"/>
          <w:pgSz w:w="12240" w:h="15840"/>
          <w:pgMar w:header="387" w:footer="423" w:top="720" w:bottom="620" w:left="600" w:right="6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tabs>
          <w:tab w:pos="4010" w:val="left" w:leader="none"/>
          <w:tab w:pos="10924" w:val="left" w:leader="none"/>
        </w:tabs>
        <w:spacing w:before="91"/>
        <w:ind w:left="115" w:right="0" w:firstLine="0"/>
        <w:jc w:val="left"/>
        <w:rPr>
          <w:b/>
          <w:sz w:val="28"/>
        </w:rPr>
      </w:pPr>
      <w:r>
        <w:rPr>
          <w:b/>
          <w:sz w:val="28"/>
          <w:shd w:fill="B4A76C" w:color="auto" w:val="clear"/>
        </w:rPr>
        <w:t> </w:t>
        <w:tab/>
        <w:t>INCOME WORKSHEET</w:t>
        <w:tab/>
      </w:r>
    </w:p>
    <w:p>
      <w:pPr>
        <w:spacing w:before="186"/>
        <w:ind w:left="148" w:right="0" w:firstLine="0"/>
        <w:jc w:val="left"/>
        <w:rPr>
          <w:b/>
          <w:sz w:val="22"/>
        </w:rPr>
      </w:pPr>
      <w:r>
        <w:rPr>
          <w:b/>
          <w:sz w:val="22"/>
        </w:rPr>
        <w:t>How do I determine my total gross household income?</w:t>
      </w:r>
    </w:p>
    <w:p>
      <w:pPr>
        <w:pStyle w:val="BodyText"/>
        <w:spacing w:line="249" w:lineRule="auto" w:before="178"/>
        <w:ind w:left="148" w:right="1233"/>
      </w:pPr>
      <w:r>
        <w:rPr/>
        <w:t>Total household income is the </w:t>
      </w:r>
      <w:r>
        <w:rPr>
          <w:u w:val="single"/>
        </w:rPr>
        <w:t>current year's</w:t>
      </w:r>
      <w:r>
        <w:rPr/>
        <w:t> gross income (before taxes and other deductions) of all people living in the dwelling including the homeowner; the spouse or partner; child/dependents; and, any other persons who live in the same dwelling, aged 16 years and over.</w:t>
      </w: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2"/>
        <w:gridCol w:w="1463"/>
        <w:gridCol w:w="1457"/>
        <w:gridCol w:w="1458"/>
        <w:gridCol w:w="1574"/>
      </w:tblGrid>
      <w:tr>
        <w:trPr>
          <w:trHeight w:val="818" w:hRule="atLeast"/>
        </w:trPr>
        <w:tc>
          <w:tcPr>
            <w:tcW w:w="4842" w:type="dxa"/>
            <w:shd w:val="clear" w:color="auto" w:fill="B4A76C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558"/>
              <w:rPr>
                <w:sz w:val="22"/>
              </w:rPr>
            </w:pPr>
            <w:r>
              <w:rPr>
                <w:sz w:val="22"/>
              </w:rPr>
              <w:t>Source of Income</w:t>
            </w:r>
          </w:p>
        </w:tc>
        <w:tc>
          <w:tcPr>
            <w:tcW w:w="1463" w:type="dxa"/>
            <w:tcBorders>
              <w:bottom w:val="single" w:sz="8" w:space="0" w:color="000000"/>
            </w:tcBorders>
            <w:shd w:val="clear" w:color="auto" w:fill="B4A76C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07" w:right="119"/>
              <w:jc w:val="center"/>
              <w:rPr>
                <w:sz w:val="22"/>
              </w:rPr>
            </w:pPr>
            <w:r>
              <w:rPr>
                <w:sz w:val="22"/>
              </w:rPr>
              <w:t>Homeowner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  <w:shd w:val="clear" w:color="auto" w:fill="B4A76C"/>
          </w:tcPr>
          <w:p>
            <w:pPr>
              <w:pStyle w:val="TableParagraph"/>
              <w:spacing w:line="249" w:lineRule="auto" w:before="42"/>
              <w:ind w:left="161" w:right="150"/>
              <w:jc w:val="center"/>
              <w:rPr>
                <w:sz w:val="20"/>
              </w:rPr>
            </w:pPr>
            <w:r>
              <w:rPr>
                <w:sz w:val="20"/>
              </w:rPr>
              <w:t>Homeowner/ Spouse/ Partner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  <w:shd w:val="clear" w:color="auto" w:fill="B4A76C"/>
          </w:tcPr>
          <w:p>
            <w:pPr>
              <w:pStyle w:val="TableParagraph"/>
              <w:spacing w:line="249" w:lineRule="auto" w:before="162"/>
              <w:ind w:left="190" w:right="159" w:firstLine="139"/>
              <w:rPr>
                <w:sz w:val="20"/>
              </w:rPr>
            </w:pPr>
            <w:r>
              <w:rPr>
                <w:sz w:val="20"/>
              </w:rPr>
              <w:t>Children/ Dependents</w:t>
            </w:r>
          </w:p>
        </w:tc>
        <w:tc>
          <w:tcPr>
            <w:tcW w:w="1574" w:type="dxa"/>
            <w:tcBorders>
              <w:bottom w:val="single" w:sz="8" w:space="0" w:color="000000"/>
            </w:tcBorders>
            <w:shd w:val="clear" w:color="auto" w:fill="B4A76C"/>
          </w:tcPr>
          <w:p>
            <w:pPr>
              <w:pStyle w:val="TableParagraph"/>
              <w:spacing w:line="249" w:lineRule="auto" w:before="162"/>
              <w:ind w:left="378" w:right="-7" w:hanging="340"/>
              <w:rPr>
                <w:sz w:val="20"/>
              </w:rPr>
            </w:pPr>
            <w:r>
              <w:rPr>
                <w:sz w:val="20"/>
              </w:rPr>
              <w:t>Other Household Members</w:t>
            </w:r>
          </w:p>
        </w:tc>
      </w:tr>
      <w:tr>
        <w:trPr>
          <w:trHeight w:val="706" w:hRule="atLeast"/>
        </w:trPr>
        <w:tc>
          <w:tcPr>
            <w:tcW w:w="4842" w:type="dxa"/>
          </w:tcPr>
          <w:p>
            <w:pPr>
              <w:pStyle w:val="TableParagraph"/>
              <w:spacing w:line="249" w:lineRule="auto" w:before="106"/>
              <w:ind w:left="56" w:right="1061"/>
              <w:rPr>
                <w:sz w:val="20"/>
              </w:rPr>
            </w:pPr>
            <w:r>
              <w:rPr>
                <w:sz w:val="20"/>
              </w:rPr>
              <w:t>Yearly gross salary, wages, commissions, part-time earnings.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4842" w:type="dxa"/>
          </w:tcPr>
          <w:p>
            <w:pPr>
              <w:pStyle w:val="TableParagraph"/>
              <w:spacing w:line="249" w:lineRule="auto" w:before="11"/>
              <w:ind w:left="48" w:right="250"/>
              <w:rPr>
                <w:sz w:val="20"/>
              </w:rPr>
            </w:pPr>
            <w:r>
              <w:rPr>
                <w:sz w:val="20"/>
              </w:rPr>
              <w:t>Canada Pension Plan, Old Age Pension, Guaranteed Income Supplement, private pensions, annuities, provincial supplements, Veterans' Allowance, disability pensions.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1" w:hRule="atLeast"/>
        </w:trPr>
        <w:tc>
          <w:tcPr>
            <w:tcW w:w="4842" w:type="dxa"/>
          </w:tcPr>
          <w:p>
            <w:pPr>
              <w:pStyle w:val="TableParagraph"/>
              <w:spacing w:before="133"/>
              <w:ind w:left="56"/>
              <w:rPr>
                <w:sz w:val="20"/>
              </w:rPr>
            </w:pPr>
            <w:r>
              <w:rPr>
                <w:sz w:val="20"/>
              </w:rPr>
              <w:t>Employment Insurance income.</w:t>
            </w:r>
          </w:p>
        </w:tc>
        <w:tc>
          <w:tcPr>
            <w:tcW w:w="146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8" w:hRule="atLeast"/>
        </w:trPr>
        <w:tc>
          <w:tcPr>
            <w:tcW w:w="4842" w:type="dxa"/>
          </w:tcPr>
          <w:p>
            <w:pPr>
              <w:pStyle w:val="TableParagraph"/>
              <w:spacing w:line="249" w:lineRule="auto" w:before="48"/>
              <w:ind w:left="56" w:right="493"/>
              <w:rPr>
                <w:sz w:val="20"/>
              </w:rPr>
            </w:pPr>
            <w:r>
              <w:rPr>
                <w:sz w:val="20"/>
              </w:rPr>
              <w:t>Social Assistance, Mother's Allowance, Welfare, Worker's Compensation.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1" w:hRule="atLeast"/>
        </w:trPr>
        <w:tc>
          <w:tcPr>
            <w:tcW w:w="4842" w:type="dxa"/>
          </w:tcPr>
          <w:p>
            <w:pPr>
              <w:pStyle w:val="TableParagraph"/>
              <w:spacing w:before="130"/>
              <w:ind w:left="56"/>
              <w:rPr>
                <w:sz w:val="20"/>
              </w:rPr>
            </w:pPr>
            <w:r>
              <w:rPr>
                <w:sz w:val="20"/>
              </w:rPr>
              <w:t>Bank interest, investment and dividend income.</w:t>
            </w:r>
          </w:p>
        </w:tc>
        <w:tc>
          <w:tcPr>
            <w:tcW w:w="146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3" w:hRule="atLeast"/>
        </w:trPr>
        <w:tc>
          <w:tcPr>
            <w:tcW w:w="4842" w:type="dxa"/>
          </w:tcPr>
          <w:p>
            <w:pPr>
              <w:pStyle w:val="TableParagraph"/>
              <w:spacing w:line="249" w:lineRule="auto" w:before="103"/>
              <w:ind w:left="56" w:right="554"/>
              <w:rPr>
                <w:sz w:val="20"/>
              </w:rPr>
            </w:pPr>
            <w:r>
              <w:rPr>
                <w:sz w:val="20"/>
              </w:rPr>
              <w:t>Child Tax Benefit (Provincial/Territorial/Federal/ Supplementary).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484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Alimony or child support income.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2" w:hRule="atLeast"/>
        </w:trPr>
        <w:tc>
          <w:tcPr>
            <w:tcW w:w="4842" w:type="dxa"/>
          </w:tcPr>
          <w:p>
            <w:pPr>
              <w:pStyle w:val="TableParagraph"/>
              <w:spacing w:line="249" w:lineRule="auto" w:before="90"/>
              <w:ind w:left="56" w:right="598"/>
              <w:rPr>
                <w:sz w:val="20"/>
              </w:rPr>
            </w:pPr>
            <w:r>
              <w:rPr>
                <w:sz w:val="20"/>
              </w:rPr>
              <w:t>Self-employed or seasonally employed earning (include proof of income for past three years).</w:t>
            </w:r>
          </w:p>
        </w:tc>
        <w:tc>
          <w:tcPr>
            <w:tcW w:w="1463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87" w:hRule="atLeast"/>
        </w:trPr>
        <w:tc>
          <w:tcPr>
            <w:tcW w:w="48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auto" w:before="37"/>
              <w:ind w:left="56" w:right="854"/>
              <w:rPr>
                <w:sz w:val="20"/>
              </w:rPr>
            </w:pPr>
            <w:r>
              <w:rPr>
                <w:sz w:val="20"/>
              </w:rPr>
              <w:t>Other income: e.g. net room and board from boarders (please specify).</w:t>
            </w:r>
          </w:p>
        </w:tc>
        <w:tc>
          <w:tcPr>
            <w:tcW w:w="146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48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2"/>
              <w:ind w:left="1724"/>
              <w:rPr>
                <w:sz w:val="22"/>
              </w:rPr>
            </w:pPr>
            <w:r>
              <w:rPr>
                <w:sz w:val="22"/>
              </w:rPr>
              <w:t>Total income from all sources</w:t>
            </w:r>
          </w:p>
        </w:tc>
        <w:tc>
          <w:tcPr>
            <w:tcW w:w="14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ind w:left="66" w:right="119"/>
              <w:jc w:val="center"/>
              <w:rPr>
                <w:sz w:val="18"/>
              </w:rPr>
            </w:pPr>
            <w:r>
              <w:rPr>
                <w:sz w:val="18"/>
              </w:rPr>
              <w:t>(A)</w:t>
            </w:r>
          </w:p>
        </w:tc>
        <w:tc>
          <w:tcPr>
            <w:tcW w:w="14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ind w:left="89" w:right="150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4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ind w:left="548" w:right="61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5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ind w:left="603" w:right="671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</w:tr>
    </w:tbl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9198" w:val="left" w:leader="none"/>
          <w:tab w:pos="10911" w:val="left" w:leader="none"/>
        </w:tabs>
        <w:ind w:left="4643"/>
        <w:rPr>
          <w:sz w:val="18"/>
        </w:rPr>
      </w:pPr>
      <w:r>
        <w:rPr/>
        <w:pict>
          <v:line style="position:absolute;mso-position-horizontal-relative:page;mso-position-vertical-relative:paragraph;z-index:-252603392" from="42.669998pt,-56.103134pt" to="267.386998pt,-56.103134pt" stroked="true" strokeweight=".5pt" strokecolor="#000000">
            <v:stroke dashstyle="solid"/>
            <w10:wrap type="none"/>
          </v:line>
        </w:pict>
      </w:r>
      <w:r>
        <w:rPr/>
        <w:t>Total gross household income</w:t>
      </w:r>
      <w:r>
        <w:rPr>
          <w:spacing w:val="-13"/>
        </w:rPr>
        <w:t> </w:t>
      </w:r>
      <w:r>
        <w:rPr/>
        <w:t>(A+B+C+D)</w:t>
      </w:r>
      <w:r>
        <w:rPr>
          <w:spacing w:val="-2"/>
        </w:rPr>
        <w:t> </w:t>
      </w:r>
      <w:r>
        <w:rPr/>
        <w:t>=</w:t>
        <w:tab/>
      </w:r>
      <w:r>
        <w:rPr>
          <w:position w:val="3"/>
          <w:sz w:val="18"/>
        </w:rPr>
        <w:t>$</w:t>
      </w:r>
      <w:r>
        <w:rPr>
          <w:spacing w:val="-16"/>
          <w:position w:val="3"/>
          <w:sz w:val="18"/>
        </w:rPr>
        <w:t> </w:t>
      </w:r>
      <w:r>
        <w:rPr>
          <w:position w:val="3"/>
          <w:sz w:val="18"/>
          <w:u w:val="single"/>
        </w:rPr>
        <w:t> </w:t>
        <w:tab/>
      </w: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387" w:footer="423" w:top="720" w:bottom="620" w:left="600" w:right="600"/>
        </w:sectPr>
      </w:pPr>
    </w:p>
    <w:p>
      <w:pPr>
        <w:pStyle w:val="BodyText"/>
        <w:spacing w:line="249" w:lineRule="auto" w:before="93"/>
        <w:ind w:left="148" w:right="18"/>
      </w:pPr>
      <w:r>
        <w:rPr/>
        <w:t>If applicable, for households with disabled members, deduct the applicable Canada Revenue Agency (CRA) tax credit for persons with disabilities, of the previous year.</w:t>
      </w:r>
    </w:p>
    <w:p>
      <w:pPr>
        <w:tabs>
          <w:tab w:pos="802" w:val="left" w:leader="none"/>
          <w:tab w:pos="2528" w:val="left" w:leader="none"/>
        </w:tabs>
        <w:spacing w:before="111"/>
        <w:ind w:left="148" w:right="0" w:firstLine="0"/>
        <w:jc w:val="left"/>
        <w:rPr>
          <w:sz w:val="18"/>
        </w:rPr>
      </w:pPr>
      <w:r>
        <w:rPr/>
        <w:br w:type="column"/>
      </w:r>
      <w:r>
        <w:rPr>
          <w:b/>
          <w:position w:val="-2"/>
          <w:sz w:val="36"/>
        </w:rPr>
        <w:t>-</w:t>
      </w:r>
      <w:r>
        <w:rPr>
          <w:b/>
          <w:spacing w:val="-43"/>
          <w:position w:val="-2"/>
          <w:sz w:val="36"/>
        </w:rPr>
        <w:t> </w:t>
      </w:r>
      <w:r>
        <w:rPr>
          <w:sz w:val="18"/>
        </w:rPr>
        <w:t>(E)</w:t>
        <w:tab/>
      </w:r>
      <w:r>
        <w:rPr>
          <w:position w:val="3"/>
          <w:sz w:val="18"/>
        </w:rPr>
        <w:t>$</w:t>
      </w:r>
      <w:r>
        <w:rPr>
          <w:spacing w:val="-3"/>
          <w:position w:val="3"/>
          <w:sz w:val="18"/>
        </w:rPr>
        <w:t> </w:t>
      </w:r>
      <w:r>
        <w:rPr>
          <w:position w:val="3"/>
          <w:sz w:val="18"/>
          <w:u w:val="single"/>
        </w:rPr>
        <w:t> </w:t>
        <w:tab/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40" w:bottom="0" w:left="600" w:right="600"/>
          <w:cols w:num="2" w:equalWidth="0">
            <w:col w:w="8294" w:space="102"/>
            <w:col w:w="2644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9198" w:val="left" w:leader="none"/>
          <w:tab w:pos="10924" w:val="left" w:leader="none"/>
        </w:tabs>
        <w:spacing w:before="93"/>
        <w:ind w:left="4423"/>
        <w:rPr>
          <w:sz w:val="18"/>
        </w:rPr>
      </w:pPr>
      <w:r>
        <w:rPr/>
        <w:t>Total gross household income</w:t>
      </w:r>
      <w:r>
        <w:rPr>
          <w:spacing w:val="-13"/>
        </w:rPr>
        <w:t> </w:t>
      </w:r>
      <w:r>
        <w:rPr/>
        <w:t>(A+B+C+D-E)</w:t>
      </w:r>
      <w:r>
        <w:rPr>
          <w:spacing w:val="-2"/>
        </w:rPr>
        <w:t> </w:t>
      </w:r>
      <w:r>
        <w:rPr/>
        <w:t>=</w:t>
        <w:tab/>
      </w:r>
      <w:r>
        <w:rPr>
          <w:sz w:val="18"/>
        </w:rPr>
        <w:t>$</w:t>
      </w:r>
      <w:r>
        <w:rPr>
          <w:spacing w:val="-3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spacing w:before="11"/>
      </w:pPr>
    </w:p>
    <w:p>
      <w:pPr>
        <w:pStyle w:val="BodyText"/>
        <w:spacing w:line="249" w:lineRule="auto" w:before="93"/>
        <w:ind w:left="879" w:right="725" w:hanging="721"/>
      </w:pPr>
      <w:r>
        <w:rPr/>
        <w:pict>
          <v:group style="position:absolute;margin-left:473.257996pt;margin-top:18.95587pt;width:101pt;height:12.85pt;mso-position-horizontal-relative:page;mso-position-vertical-relative:paragraph;z-index:-252601344" coordorigin="9465,379" coordsize="2020,257">
            <v:shape style="position:absolute;left:9465;top:379;width:2020;height:257" coordorigin="9465,379" coordsize="2020,257" path="m11485,379l11475,379,11475,389,11475,626,9475,626,9475,389,11475,389,11475,379,9465,379,9465,636,11485,636,11485,379e" filled="true" fillcolor="#000000" stroked="false">
              <v:path arrowok="t"/>
              <v:fill type="solid"/>
            </v:shape>
            <v:shape style="position:absolute;left:9475;top:389;width:2000;height:237" coordorigin="9475,389" coordsize="2000,237" path="m11475,389l9475,389,9475,626,9485,616,9485,399,11465,399,11475,389xe" filled="true" fillcolor="#ffffff" stroked="false">
              <v:path arrowok="t"/>
              <v:fill type="solid"/>
            </v:shape>
            <v:shape style="position:absolute;left:9475;top:389;width:2000;height:237" coordorigin="9475,389" coordsize="2000,237" path="m11475,389l11465,399,11465,616,9485,616,9475,626,11475,626,11475,389xe" filled="true" fillcolor="#808080" stroked="false">
              <v:path arrowok="t"/>
              <v:fill type="solid"/>
            </v:shape>
            <v:shape style="position:absolute;left:9465;top:379;width:2020;height:257" type="#_x0000_t202" filled="false" stroked="false">
              <v:textbox inset="0,0,0,0">
                <w:txbxContent>
                  <w:p>
                    <w:pPr>
                      <w:tabs>
                        <w:tab w:pos="387" w:val="left" w:leader="none"/>
                        <w:tab w:pos="2019" w:val="left" w:leader="none"/>
                      </w:tabs>
                      <w:spacing w:before="2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  <w:shd w:fill="B4A76C" w:color="auto" w:val="clear"/>
                      </w:rPr>
                      <w:t> </w:t>
                      <w:tab/>
                      <w:t>Back to Section 3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NOTE: </w:t>
      </w:r>
      <w:r>
        <w:rPr/>
        <w:t>As noted in the Terms and Conditions if a false declaration is knowingly made, CMHC shall have the right to cancel the approval and recover any paid funds (plus interest).</w:t>
      </w:r>
    </w:p>
    <w:p>
      <w:pPr>
        <w:spacing w:after="0" w:line="249" w:lineRule="auto"/>
        <w:sectPr>
          <w:type w:val="continuous"/>
          <w:pgSz w:w="12240" w:h="15840"/>
          <w:pgMar w:top="540" w:bottom="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7"/>
        <w:gridCol w:w="4565"/>
        <w:gridCol w:w="1637"/>
      </w:tblGrid>
      <w:tr>
        <w:trPr>
          <w:trHeight w:val="346" w:hRule="atLeast"/>
        </w:trPr>
        <w:tc>
          <w:tcPr>
            <w:tcW w:w="10799" w:type="dxa"/>
            <w:gridSpan w:val="3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line="273" w:lineRule="exact" w:before="5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TERMS AND CONDITIONS OF APPROVAL</w:t>
            </w:r>
          </w:p>
        </w:tc>
      </w:tr>
      <w:tr>
        <w:trPr>
          <w:trHeight w:val="4759" w:hRule="atLeast"/>
        </w:trPr>
        <w:tc>
          <w:tcPr>
            <w:tcW w:w="10799" w:type="dxa"/>
            <w:gridSpan w:val="3"/>
          </w:tcPr>
          <w:p>
            <w:pPr>
              <w:pStyle w:val="TableParagraph"/>
              <w:spacing w:line="225" w:lineRule="auto" w:before="45"/>
              <w:ind w:left="144" w:right="872"/>
              <w:rPr>
                <w:sz w:val="24"/>
              </w:rPr>
            </w:pPr>
            <w:r>
              <w:rPr>
                <w:sz w:val="24"/>
              </w:rPr>
              <w:t>I/We acknowledge and understand that the following terms and conditions shall apply to this application and, if assistance is approved, to any subsequent loan: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5" w:val="left" w:leader="none"/>
              </w:tabs>
              <w:spacing w:line="225" w:lineRule="auto" w:before="121" w:after="0"/>
              <w:ind w:left="504" w:right="427" w:hanging="360"/>
              <w:jc w:val="left"/>
              <w:rPr>
                <w:sz w:val="24"/>
              </w:rPr>
            </w:pPr>
            <w:r>
              <w:rPr>
                <w:sz w:val="24"/>
              </w:rPr>
              <w:t>CMHC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authorized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representatives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enquiries for the purpose of confirming the information provided in this application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form.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5" w:val="left" w:leader="none"/>
              </w:tabs>
              <w:spacing w:line="225" w:lineRule="auto" w:before="121" w:after="0"/>
              <w:ind w:left="504" w:right="814" w:hanging="360"/>
              <w:jc w:val="left"/>
              <w:rPr>
                <w:sz w:val="24"/>
              </w:rPr>
            </w:pPr>
            <w:r>
              <w:rPr>
                <w:sz w:val="24"/>
              </w:rPr>
              <w:t>Any work carried out before written confirmation of approval from CMHC is not eligible</w:t>
            </w:r>
            <w:r>
              <w:rPr>
                <w:spacing w:val="-46"/>
                <w:sz w:val="24"/>
              </w:rPr>
              <w:t> </w:t>
            </w:r>
            <w:r>
              <w:rPr>
                <w:sz w:val="24"/>
              </w:rPr>
              <w:t>for assistance.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5" w:val="left" w:leader="none"/>
              </w:tabs>
              <w:spacing w:line="225" w:lineRule="auto" w:before="121" w:after="0"/>
              <w:ind w:left="504" w:right="1317" w:hanging="360"/>
              <w:jc w:val="left"/>
              <w:rPr>
                <w:sz w:val="24"/>
              </w:rPr>
            </w:pPr>
            <w:r>
              <w:rPr>
                <w:sz w:val="24"/>
              </w:rPr>
              <w:t>The amount of the forgivable loan is based on the cost of the CMHC approved home adaptations.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5" w:val="left" w:leader="none"/>
              </w:tabs>
              <w:spacing w:line="225" w:lineRule="auto" w:before="121" w:after="0"/>
              <w:ind w:left="504" w:right="410" w:hanging="360"/>
              <w:jc w:val="left"/>
              <w:rPr>
                <w:sz w:val="24"/>
              </w:rPr>
            </w:pPr>
            <w:r>
              <w:rPr>
                <w:sz w:val="24"/>
              </w:rPr>
              <w:t>The entire amount of the forgivable loan, if approved, may only be used to finance the CMHC approved home adaptations in the dwelling identified in this application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form.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5" w:val="left" w:leader="none"/>
              </w:tabs>
              <w:spacing w:line="225" w:lineRule="auto" w:before="121" w:after="0"/>
              <w:ind w:left="504" w:right="1262" w:hanging="360"/>
              <w:jc w:val="left"/>
              <w:rPr>
                <w:sz w:val="24"/>
              </w:rPr>
            </w:pPr>
            <w:r>
              <w:rPr>
                <w:sz w:val="24"/>
              </w:rPr>
              <w:t>The forgivable loan will be subject to the terms and conditions set out in the final loan commitment letter and any loan related documentation (e.g. promissory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note).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5" w:val="left" w:leader="none"/>
              </w:tabs>
              <w:spacing w:line="225" w:lineRule="auto" w:before="121" w:after="0"/>
              <w:ind w:left="504" w:right="398" w:hanging="360"/>
              <w:jc w:val="left"/>
              <w:rPr>
                <w:sz w:val="24"/>
              </w:rPr>
            </w:pPr>
            <w:r>
              <w:rPr>
                <w:sz w:val="24"/>
              </w:rPr>
              <w:t>In the event that any terms and conditions of the forgivable loan are not met, or that a false declaration is knowingly made, CMHC shall have the right to cancel the approval and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recover any paid funds (plus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interest).</w:t>
            </w:r>
          </w:p>
        </w:tc>
      </w:tr>
      <w:tr>
        <w:trPr>
          <w:trHeight w:val="355" w:hRule="atLeast"/>
        </w:trPr>
        <w:tc>
          <w:tcPr>
            <w:tcW w:w="10799" w:type="dxa"/>
            <w:gridSpan w:val="3"/>
            <w:tcBorders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4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</w:tr>
      <w:tr>
        <w:trPr>
          <w:trHeight w:val="2532" w:hRule="atLeast"/>
        </w:trPr>
        <w:tc>
          <w:tcPr>
            <w:tcW w:w="10799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25" w:lineRule="auto" w:before="29"/>
              <w:ind w:left="200" w:right="564"/>
              <w:rPr>
                <w:sz w:val="24"/>
              </w:rPr>
            </w:pPr>
            <w:r>
              <w:rPr>
                <w:sz w:val="24"/>
              </w:rPr>
              <w:t>I/We hereby confirm that to the best of my/our knowledge the information provided is complete and accurate in every respect.</w:t>
            </w:r>
          </w:p>
          <w:p>
            <w:pPr>
              <w:pStyle w:val="TableParagraph"/>
              <w:spacing w:before="108"/>
              <w:ind w:left="200"/>
              <w:rPr>
                <w:sz w:val="24"/>
              </w:rPr>
            </w:pPr>
            <w:r>
              <w:rPr>
                <w:sz w:val="24"/>
              </w:rPr>
              <w:t>I/We hereby confirm that I am/we are the owner(s) of the dwelling and no other person is an owner.</w:t>
            </w:r>
          </w:p>
          <w:p>
            <w:pPr>
              <w:pStyle w:val="TableParagraph"/>
              <w:spacing w:line="225" w:lineRule="auto" w:before="117"/>
              <w:ind w:left="200"/>
              <w:rPr>
                <w:sz w:val="24"/>
              </w:rPr>
            </w:pPr>
            <w:r>
              <w:rPr>
                <w:sz w:val="24"/>
              </w:rPr>
              <w:t>I/We hereby authorize a property review as required, on the understanding that any reviews conducted by CMHC and/or its authorized representatives are for internal administrative purposes only, and provide no guarantee or assurance of compliance with any applicable building codes or standards.</w:t>
            </w:r>
          </w:p>
          <w:p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I/We have read, understood and agree to the terms and conditions listed above.</w:t>
            </w:r>
          </w:p>
        </w:tc>
      </w:tr>
      <w:tr>
        <w:trPr>
          <w:trHeight w:val="626" w:hRule="atLeast"/>
        </w:trPr>
        <w:tc>
          <w:tcPr>
            <w:tcW w:w="45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56"/>
              <w:rPr>
                <w:sz w:val="24"/>
              </w:rPr>
            </w:pPr>
            <w:r>
              <w:rPr>
                <w:sz w:val="24"/>
              </w:rPr>
              <w:t>Name (please print)</w:t>
            </w:r>
          </w:p>
        </w:tc>
        <w:tc>
          <w:tcPr>
            <w:tcW w:w="45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6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4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631" w:hRule="atLeast"/>
        </w:trPr>
        <w:tc>
          <w:tcPr>
            <w:tcW w:w="45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56"/>
              <w:rPr>
                <w:sz w:val="24"/>
              </w:rPr>
            </w:pPr>
            <w:r>
              <w:rPr>
                <w:sz w:val="24"/>
              </w:rPr>
              <w:t>Name (please print)</w:t>
            </w:r>
          </w:p>
        </w:tc>
        <w:tc>
          <w:tcPr>
            <w:tcW w:w="45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6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left="4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629" w:hRule="atLeast"/>
        </w:trPr>
        <w:tc>
          <w:tcPr>
            <w:tcW w:w="4597" w:type="dxa"/>
          </w:tcPr>
          <w:p>
            <w:pPr>
              <w:pStyle w:val="TableParagraph"/>
              <w:spacing w:before="7"/>
              <w:ind w:left="56"/>
              <w:rPr>
                <w:sz w:val="24"/>
              </w:rPr>
            </w:pPr>
            <w:r>
              <w:rPr>
                <w:sz w:val="24"/>
              </w:rPr>
              <w:t>Name (please print)</w:t>
            </w:r>
          </w:p>
        </w:tc>
        <w:tc>
          <w:tcPr>
            <w:tcW w:w="4565" w:type="dxa"/>
          </w:tcPr>
          <w:p>
            <w:pPr>
              <w:pStyle w:val="TableParagraph"/>
              <w:spacing w:before="7"/>
              <w:ind w:left="5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637" w:type="dxa"/>
          </w:tcPr>
          <w:p>
            <w:pPr>
              <w:pStyle w:val="TableParagraph"/>
              <w:spacing w:before="31"/>
              <w:ind w:left="4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Heading1"/>
        <w:spacing w:line="249" w:lineRule="auto" w:before="3"/>
        <w:ind w:left="185" w:right="713"/>
      </w:pPr>
      <w:r>
        <w:rPr/>
        <w:t>This application form will be considered valid for six months as of the last date indicated above.</w:t>
      </w:r>
    </w:p>
    <w:p>
      <w:pPr>
        <w:spacing w:after="0" w:line="249" w:lineRule="auto"/>
        <w:sectPr>
          <w:pgSz w:w="12240" w:h="15840"/>
          <w:pgMar w:header="387" w:footer="423" w:top="720" w:bottom="620" w:left="60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spacing w:before="92"/>
        <w:ind w:left="148" w:right="0" w:firstLine="0"/>
        <w:jc w:val="left"/>
        <w:rPr>
          <w:b/>
          <w:sz w:val="24"/>
        </w:rPr>
      </w:pPr>
      <w:r>
        <w:rPr>
          <w:b/>
          <w:sz w:val="24"/>
        </w:rPr>
        <w:t>Consent of applicant(s) for CMHC to contact person who provided assistance with application.</w:t>
      </w: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0"/>
      </w:tblGrid>
      <w:tr>
        <w:trPr>
          <w:trHeight w:val="1776" w:hRule="atLeast"/>
        </w:trPr>
        <w:tc>
          <w:tcPr>
            <w:tcW w:w="10800" w:type="dxa"/>
          </w:tcPr>
          <w:p>
            <w:pPr>
              <w:pStyle w:val="TableParagraph"/>
              <w:spacing w:line="249" w:lineRule="auto" w:before="16"/>
              <w:ind w:left="200" w:right="538"/>
              <w:rPr>
                <w:sz w:val="24"/>
              </w:rPr>
            </w:pPr>
            <w:r>
              <w:rPr>
                <w:sz w:val="24"/>
              </w:rPr>
              <w:t>I/We, the applicant(s), hereby authorize CMHC and/or its authorized representatives to contact the person (identified in Section 5) who provided assistance in completing this form should clarification be necessary.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3458" w:val="left" w:leader="none"/>
                <w:tab w:pos="3959" w:val="left" w:leader="none"/>
                <w:tab w:pos="5709" w:val="left" w:leader="none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initial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681" w:val="left" w:leader="none"/>
              </w:tabs>
              <w:spacing w:before="10"/>
              <w:ind w:left="2376"/>
              <w:rPr>
                <w:sz w:val="24"/>
              </w:rPr>
            </w:pPr>
            <w:r>
              <w:rPr>
                <w:sz w:val="24"/>
              </w:rPr>
              <w:t>Yes</w:t>
              <w:tab/>
              <w:t>No</w:t>
            </w:r>
          </w:p>
        </w:tc>
      </w:tr>
      <w:tr>
        <w:trPr>
          <w:trHeight w:val="401" w:hRule="atLeast"/>
        </w:trPr>
        <w:tc>
          <w:tcPr>
            <w:tcW w:w="10800" w:type="dxa"/>
            <w:tcBorders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45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BEFORE MAILING, HAVE YOU INCLUDED</w:t>
            </w:r>
          </w:p>
        </w:tc>
      </w:tr>
      <w:tr>
        <w:trPr>
          <w:trHeight w:val="2494" w:hRule="atLeast"/>
        </w:trPr>
        <w:tc>
          <w:tcPr>
            <w:tcW w:w="10800" w:type="dxa"/>
          </w:tcPr>
          <w:p>
            <w:pPr>
              <w:pStyle w:val="TableParagraph"/>
              <w:spacing w:before="233"/>
              <w:ind w:left="416"/>
              <w:rPr>
                <w:sz w:val="24"/>
              </w:rPr>
            </w:pPr>
            <w:r>
              <w:rPr>
                <w:sz w:val="24"/>
              </w:rPr>
              <w:t>Completed application form with all of the required signatures. Please note:</w:t>
            </w:r>
          </w:p>
          <w:p>
            <w:pPr>
              <w:pStyle w:val="TableParagraph"/>
              <w:spacing w:line="249" w:lineRule="auto" w:before="100"/>
              <w:ind w:left="1254" w:right="58"/>
              <w:rPr>
                <w:sz w:val="24"/>
              </w:rPr>
            </w:pPr>
            <w:r>
              <w:rPr>
                <w:sz w:val="24"/>
              </w:rPr>
              <w:t>All persons having rights to the property (Certificate of possession or other) must sign the application form</w:t>
            </w:r>
          </w:p>
          <w:p>
            <w:pPr>
              <w:pStyle w:val="TableParagraph"/>
              <w:spacing w:before="71"/>
              <w:ind w:left="452"/>
              <w:rPr>
                <w:sz w:val="24"/>
              </w:rPr>
            </w:pPr>
            <w:r>
              <w:rPr>
                <w:sz w:val="24"/>
              </w:rPr>
              <w:t>Completed Income Worksheet</w:t>
            </w:r>
          </w:p>
          <w:p>
            <w:pPr>
              <w:pStyle w:val="TableParagraph"/>
              <w:spacing w:line="420" w:lineRule="atLeast" w:before="6"/>
              <w:ind w:left="452" w:right="6103"/>
              <w:rPr>
                <w:sz w:val="24"/>
              </w:rPr>
            </w:pPr>
            <w:r>
              <w:rPr>
                <w:sz w:val="24"/>
              </w:rPr>
              <w:t>Completed Self-assessment Worksheet Cost Estimate for Adaptations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163" w:right="0" w:firstLine="0"/>
        <w:jc w:val="left"/>
        <w:rPr>
          <w:b/>
          <w:sz w:val="24"/>
        </w:rPr>
      </w:pPr>
      <w:r>
        <w:rPr/>
        <w:pict>
          <v:rect style="position:absolute;margin-left:42.667pt;margin-top:-126.514137pt;width:10pt;height:10pt;mso-position-horizontal-relative:page;mso-position-vertical-relative:paragraph;z-index:-252600320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83.987pt;margin-top:-104.125137pt;width:6.3pt;height:6.3pt;mso-position-horizontal-relative:page;mso-position-vertical-relative:paragraph;z-index:-252599296" coordorigin="1680,-2083" coordsize="126,126">
            <v:rect style="position:absolute;left:1684;top:-2078;width:116;height:116" filled="true" fillcolor="#000000" stroked="false">
              <v:fill type="solid"/>
            </v:rect>
            <v:rect style="position:absolute;left:1684;top:-2078;width:116;height:116" filled="false" stroked="true" strokeweight=".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4.456001pt;margin-top:-75.474136pt;width:10pt;height:10pt;mso-position-horizontal-relative:page;mso-position-vertical-relative:paragraph;z-index:-2525982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4.456001pt;margin-top:-54.166138pt;width:10pt;height:10pt;mso-position-horizontal-relative:page;mso-position-vertical-relative:paragraph;z-index:-2525972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4.456001pt;margin-top:-32.883137pt;width:10pt;height:10pt;mso-position-horizontal-relative:page;mso-position-vertical-relative:paragraph;z-index:-252596224" filled="false" stroked="true" strokeweight=".5pt" strokecolor="#000000">
            <v:stroke dashstyle="solid"/>
            <w10:wrap type="none"/>
          </v:rect>
        </w:pict>
      </w:r>
      <w:r>
        <w:rPr>
          <w:b/>
          <w:sz w:val="24"/>
          <w:u w:val="single"/>
        </w:rPr>
        <w:t>PRIVACY STATEMENT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Heading2"/>
        <w:tabs>
          <w:tab w:pos="8982" w:val="left" w:leader="none"/>
        </w:tabs>
        <w:spacing w:before="92"/>
      </w:pPr>
      <w:r>
        <w:rPr/>
        <w:t>Please initial that you have read, understand and consent to the</w:t>
      </w:r>
      <w:r>
        <w:rPr>
          <w:spacing w:val="-24"/>
        </w:rPr>
        <w:t> </w:t>
      </w:r>
      <w:r>
        <w:rPr/>
        <w:t>following</w:t>
      </w:r>
      <w:r>
        <w:rPr>
          <w:spacing w:val="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49" w:lineRule="auto"/>
        <w:ind w:left="163" w:right="205"/>
      </w:pPr>
      <w:r>
        <w:rPr/>
        <w:t>The information you provide to the authorized First Nation representation and/or CMHC to complete this form, including supporting documentation, is collected under the </w:t>
      </w:r>
      <w:r>
        <w:rPr>
          <w:i/>
        </w:rPr>
        <w:t>National Housing Act </w:t>
      </w:r>
      <w:r>
        <w:rPr/>
        <w:t>(Section 51) and is protected under the </w:t>
      </w:r>
      <w:r>
        <w:rPr>
          <w:i/>
        </w:rPr>
        <w:t>Privacy Act</w:t>
      </w:r>
      <w:r>
        <w:rPr/>
        <w:t>. The information will be used to review the application under the requirements of the program. The information will be retained in the Personal Information Bank #CMHC PPU 035. Individuals have a right to access personal information about themselves under the control of CMHC.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63"/>
      </w:pPr>
      <w:r>
        <w:rPr/>
        <w:t>Instructions for obtaining personal information are provided in Info Source, which is available on CMHC's</w:t>
      </w:r>
    </w:p>
    <w:p>
      <w:pPr>
        <w:spacing w:line="249" w:lineRule="auto" w:before="16"/>
        <w:ind w:left="163" w:right="2612" w:firstLine="0"/>
        <w:jc w:val="left"/>
        <w:rPr>
          <w:sz w:val="24"/>
        </w:rPr>
      </w:pPr>
      <w:r>
        <w:rPr>
          <w:sz w:val="24"/>
        </w:rPr>
        <w:t>website at: </w:t>
      </w:r>
      <w:hyperlink r:id="rId9">
        <w:r>
          <w:rPr>
            <w:color w:val="000080"/>
            <w:sz w:val="24"/>
            <w:u w:val="single" w:color="000080"/>
          </w:rPr>
          <w:t>http://www.cmhc.ca/en/corp/about/upload/Info_Source_2013_EN_w_ACC.pdf</w:t>
        </w:r>
      </w:hyperlink>
    </w:p>
    <w:sectPr>
      <w:pgSz w:w="12240" w:h="15840"/>
      <w:pgMar w:header="387" w:footer="423" w:top="720" w:bottom="62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7.687012pt;margin-top:759.835815pt;width:198pt;height:14.8pt;mso-position-horizontal-relative:page;mso-position-vertical-relative:page;z-index:-25263923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Gill Sans MT"/>
                  </w:rPr>
                </w:pPr>
                <w:r>
                  <w:rPr>
                    <w:rFonts w:ascii="Gill Sans MT"/>
                  </w:rPr>
                  <w:t>Canada Mortgage and Housing Corporation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653992pt;margin-top:764.568359pt;width:32.7pt;height:8.75pt;mso-position-horizontal-relative:page;mso-position-vertical-relative:page;z-index:-25263820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of 5</w:t>
                </w:r>
              </w:p>
            </w:txbxContent>
          </v:textbox>
          <w10:wrap type="none"/>
        </v:shape>
      </w:pict>
    </w:r>
    <w:r>
      <w:rPr/>
      <w:pict>
        <v:shape style="position:absolute;margin-left:35.938pt;margin-top:766.164368pt;width:50.4pt;height:8.75pt;mso-position-horizontal-relative:page;mso-position-vertical-relative:page;z-index:-25263718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67170 11/04/2016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29.292999pt;margin-top:19.372pt;width:72pt;height:15.55pt;mso-position-horizontal-relative:page;mso-position-vertical-relative:page;z-index:-252643328" coordorigin="8586,387" coordsize="1440,311">
          <v:shape style="position:absolute;left:8585;top:387;width:1440;height:311" coordorigin="8586,387" coordsize="1440,311" path="m10026,387l10016,387,10016,397,10016,688,8596,688,8596,397,10016,397,10016,387,8586,387,8586,698,10026,698,10026,387e" filled="true" fillcolor="#000000" stroked="false">
            <v:path arrowok="t"/>
            <v:fill type="solid"/>
          </v:shape>
          <v:shape style="position:absolute;left:8595;top:397;width:1420;height:291" coordorigin="8596,397" coordsize="1420,291" path="m10016,397l8596,397,8596,688,8606,678,8606,407,10006,407,10016,397xe" filled="true" fillcolor="#ffffff" stroked="false">
            <v:path arrowok="t"/>
            <v:fill type="solid"/>
          </v:shape>
          <v:shape style="position:absolute;left:8595;top:397;width:1420;height:291" coordorigin="8596,397" coordsize="1420,291" path="m10016,397l10006,407,10006,678,8606,678,8596,688,10016,688,10016,397xe" filled="true" fillcolor="#80808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503.906006pt;margin-top:19.372pt;width:72pt;height:15.55pt;mso-position-horizontal-relative:page;mso-position-vertical-relative:page;z-index:-252642304" coordorigin="10078,387" coordsize="1440,311">
          <v:shape style="position:absolute;left:10078;top:387;width:1440;height:311" coordorigin="10078,387" coordsize="1440,311" path="m11518,387l11508,387,11508,397,11508,688,10088,688,10088,397,11508,397,11508,387,10078,387,10078,698,11518,698,11518,387e" filled="true" fillcolor="#000000" stroked="false">
            <v:path arrowok="t"/>
            <v:fill type="solid"/>
          </v:shape>
          <v:shape style="position:absolute;left:10088;top:397;width:1420;height:291" coordorigin="10088,397" coordsize="1420,291" path="m11508,397l10088,397,10088,688,10098,678,10098,407,11498,407,11508,397xe" filled="true" fillcolor="#ffffff" stroked="false">
            <v:path arrowok="t"/>
            <v:fill type="solid"/>
          </v:shape>
          <v:shape style="position:absolute;left:10088;top:397;width:1420;height:291" coordorigin="10088,397" coordsize="1420,291" path="m11508,397l11498,407,11498,678,10098,678,10088,688,11508,688,11508,397xe" filled="true" fillcolor="#80808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28.292999pt;margin-top:20.337008pt;width:148.65pt;height:13.6pt;mso-position-horizontal-relative:page;mso-position-vertical-relative:page;z-index:-252641280" type="#_x0000_t202" filled="false" stroked="false">
          <v:textbox inset="0,0,0,0">
            <w:txbxContent>
              <w:p>
                <w:pPr>
                  <w:tabs>
                    <w:tab w:pos="407" w:val="left" w:leader="none"/>
                    <w:tab w:pos="1459" w:val="left" w:leader="none"/>
                    <w:tab w:pos="2029" w:val="left" w:leader="none"/>
                    <w:tab w:pos="2952" w:val="left" w:leader="none"/>
                  </w:tabs>
                  <w:spacing w:before="20"/>
                  <w:ind w:left="20" w:right="0" w:firstLine="0"/>
                  <w:jc w:val="left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sz w:val="20"/>
                    <w:shd w:fill="B4A76C" w:color="auto" w:val="clear"/>
                  </w:rPr>
                  <w:t> </w:t>
                  <w:tab/>
                </w:r>
                <w:r>
                  <w:rPr>
                    <w:rFonts w:ascii="Gill Sans MT"/>
                    <w:spacing w:val="-4"/>
                    <w:sz w:val="20"/>
                    <w:shd w:fill="B4A76C" w:color="auto" w:val="clear"/>
                  </w:rPr>
                  <w:t>Previous</w:t>
                  <w:tab/>
                  <w:tab/>
                </w:r>
                <w:r>
                  <w:rPr>
                    <w:rFonts w:ascii="Gill Sans MT"/>
                    <w:sz w:val="20"/>
                    <w:shd w:fill="B4A76C" w:color="auto" w:val="clear"/>
                  </w:rPr>
                  <w:t>Next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5.960999pt;margin-top:22.692808pt;width:324.3pt;height:14.8pt;mso-position-horizontal-relative:page;mso-position-vertical-relative:page;z-index:-25264025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Gill Sans MT"/>
                  </w:rPr>
                </w:pPr>
                <w:r>
                  <w:rPr>
                    <w:rFonts w:ascii="Gill Sans MT"/>
                  </w:rPr>
                  <w:t>Application - Home Adaptations for Seniors' Independence (on-reserve)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4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2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4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48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63"/>
      <w:outlineLvl w:val="2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www.cmhc.ca/en/corp/about/upload/Info_Source_2013_EN_w_ACC.pdf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2020-06-18T17:17:18Z</dcterms:created>
  <dcterms:modified xsi:type="dcterms:W3CDTF">2020-06-18T17:17:18Z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2020-06-18T00:00:00Z</vt:filetime>
  </property>
</Properties>
</file>