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C9FD" w14:textId="77777777" w:rsidR="00BA4455" w:rsidRPr="000B0F48" w:rsidRDefault="00BA4455" w:rsidP="00BA4455">
      <w:pPr>
        <w:autoSpaceDE w:val="0"/>
        <w:autoSpaceDN w:val="0"/>
        <w:adjustRightInd w:val="0"/>
        <w:ind w:left="-426"/>
        <w:rPr>
          <w:rFonts w:cs="GillSans"/>
          <w:color w:val="FFFFFF"/>
        </w:rPr>
      </w:pPr>
    </w:p>
    <w:tbl>
      <w:tblPr>
        <w:tblStyle w:val="GridTable4-Accent6"/>
        <w:tblW w:w="5149" w:type="pct"/>
        <w:tblLayout w:type="fixed"/>
        <w:tblLook w:val="04A0" w:firstRow="1" w:lastRow="0" w:firstColumn="1" w:lastColumn="0" w:noHBand="0" w:noVBand="1"/>
      </w:tblPr>
      <w:tblGrid>
        <w:gridCol w:w="1536"/>
        <w:gridCol w:w="2003"/>
        <w:gridCol w:w="1652"/>
        <w:gridCol w:w="1749"/>
        <w:gridCol w:w="1560"/>
        <w:gridCol w:w="1129"/>
      </w:tblGrid>
      <w:tr w:rsidR="00BA4455" w:rsidRPr="000B0F48" w14:paraId="4241D79F" w14:textId="77777777" w:rsidTr="000B0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2E74B5" w:themeFill="accent1" w:themeFillShade="BF"/>
            <w:noWrap/>
            <w:hideMark/>
          </w:tcPr>
          <w:p w14:paraId="1EBDB6D9" w14:textId="77777777" w:rsidR="000B0F48" w:rsidRDefault="000B0F48" w:rsidP="00C238D2">
            <w:pPr>
              <w:jc w:val="center"/>
              <w:rPr>
                <w:rFonts w:eastAsia="Times New Roman" w:cs="Calibri"/>
                <w:lang w:eastAsia="en-CA"/>
              </w:rPr>
            </w:pPr>
          </w:p>
          <w:p w14:paraId="6F1C588E" w14:textId="2FCE3910" w:rsidR="00BA4455" w:rsidRDefault="00BA4455" w:rsidP="00C238D2">
            <w:pPr>
              <w:jc w:val="center"/>
              <w:rPr>
                <w:rFonts w:eastAsia="Times New Roman" w:cs="Calibri"/>
                <w:lang w:eastAsia="en-CA"/>
              </w:rPr>
            </w:pPr>
            <w:r w:rsidRPr="000B0F48">
              <w:rPr>
                <w:rFonts w:eastAsia="Times New Roman" w:cs="Calibri"/>
                <w:lang w:eastAsia="en-CA"/>
              </w:rPr>
              <w:t>MOVE</w:t>
            </w:r>
            <w:r w:rsidR="00726FF4" w:rsidRPr="000B0F48">
              <w:rPr>
                <w:rFonts w:eastAsia="Times New Roman" w:cs="Calibri"/>
                <w:lang w:eastAsia="en-CA"/>
              </w:rPr>
              <w:t>-</w:t>
            </w:r>
            <w:r w:rsidRPr="000B0F48">
              <w:rPr>
                <w:rFonts w:eastAsia="Times New Roman" w:cs="Calibri"/>
                <w:lang w:eastAsia="en-CA"/>
              </w:rPr>
              <w:t>IN/MOVE</w:t>
            </w:r>
            <w:r w:rsidR="00726FF4" w:rsidRPr="000B0F48">
              <w:rPr>
                <w:rFonts w:eastAsia="Times New Roman" w:cs="Calibri"/>
                <w:lang w:eastAsia="en-CA"/>
              </w:rPr>
              <w:t>-</w:t>
            </w:r>
            <w:r w:rsidRPr="000B0F48">
              <w:rPr>
                <w:rFonts w:eastAsia="Times New Roman" w:cs="Calibri"/>
                <w:lang w:eastAsia="en-CA"/>
              </w:rPr>
              <w:t xml:space="preserve">OUT CHECKLIST </w:t>
            </w:r>
            <w:r w:rsidR="001B3E75" w:rsidRPr="000B0F48">
              <w:rPr>
                <w:rFonts w:eastAsia="Times New Roman" w:cs="Calibri"/>
                <w:lang w:eastAsia="en-CA"/>
              </w:rPr>
              <w:t>–</w:t>
            </w:r>
            <w:r w:rsidRPr="000B0F48">
              <w:rPr>
                <w:rFonts w:eastAsia="Times New Roman" w:cs="Calibri"/>
                <w:lang w:eastAsia="en-CA"/>
              </w:rPr>
              <w:t xml:space="preserve"> SAMPLE</w:t>
            </w:r>
            <w:bookmarkStart w:id="0" w:name="_GoBack"/>
            <w:bookmarkEnd w:id="0"/>
          </w:p>
          <w:p w14:paraId="376895A6" w14:textId="4675FD24" w:rsidR="000B0F48" w:rsidRPr="000B0F48" w:rsidRDefault="000B0F48" w:rsidP="00C238D2">
            <w:pPr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A4455" w:rsidRPr="000B0F48" w14:paraId="75017D0F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72F9D230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5898420B" w14:textId="77777777" w:rsidTr="001D1DA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gridSpan w:val="2"/>
            <w:noWrap/>
            <w:hideMark/>
          </w:tcPr>
          <w:p w14:paraId="5527B1F1" w14:textId="77777777" w:rsidR="00BA4455" w:rsidRPr="000B0F48" w:rsidRDefault="00BA4455" w:rsidP="00634C73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766" w:type="pct"/>
            <w:gridSpan w:val="2"/>
            <w:noWrap/>
            <w:hideMark/>
          </w:tcPr>
          <w:p w14:paraId="6EE25060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Condit</w:t>
            </w:r>
            <w:r w:rsidR="00C0598A" w:rsidRPr="000B0F48">
              <w:rPr>
                <w:rFonts w:eastAsia="Times New Roman" w:cs="Calibri"/>
                <w:color w:val="000000"/>
                <w:lang w:eastAsia="en-CA"/>
              </w:rPr>
              <w:t>i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on Code</w:t>
            </w:r>
          </w:p>
        </w:tc>
        <w:tc>
          <w:tcPr>
            <w:tcW w:w="1396" w:type="pct"/>
            <w:gridSpan w:val="2"/>
            <w:noWrap/>
            <w:hideMark/>
          </w:tcPr>
          <w:p w14:paraId="7B326D4E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Cleanliness Code</w:t>
            </w:r>
          </w:p>
        </w:tc>
      </w:tr>
      <w:tr w:rsidR="00E069C2" w:rsidRPr="000B0F48" w14:paraId="6F6F8A2E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642A91CF" w14:textId="377D369B" w:rsidR="00BA4455" w:rsidRPr="000B0F48" w:rsidRDefault="00BA4455" w:rsidP="00634C73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Original to</w:t>
            </w:r>
            <w:r w:rsidR="00FA1E6A" w:rsidRPr="000B0F48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  <w:r w:rsidR="005D7057" w:rsidRPr="000B0F48">
              <w:rPr>
                <w:rFonts w:eastAsia="Times New Roman" w:cs="Calibri"/>
                <w:color w:val="000000"/>
                <w:lang w:eastAsia="en-CA"/>
              </w:rPr>
              <w:t>t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enant</w:t>
            </w:r>
          </w:p>
        </w:tc>
        <w:tc>
          <w:tcPr>
            <w:tcW w:w="1040" w:type="pct"/>
            <w:noWrap/>
            <w:hideMark/>
          </w:tcPr>
          <w:p w14:paraId="5028AF07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58" w:type="pct"/>
            <w:noWrap/>
            <w:hideMark/>
          </w:tcPr>
          <w:p w14:paraId="43CF90E9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 = Clean</w:t>
            </w:r>
          </w:p>
        </w:tc>
        <w:tc>
          <w:tcPr>
            <w:tcW w:w="908" w:type="pct"/>
            <w:noWrap/>
            <w:hideMark/>
          </w:tcPr>
          <w:p w14:paraId="0CF70DAB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B = Broken</w:t>
            </w:r>
          </w:p>
        </w:tc>
        <w:tc>
          <w:tcPr>
            <w:tcW w:w="1396" w:type="pct"/>
            <w:gridSpan w:val="2"/>
            <w:noWrap/>
            <w:hideMark/>
          </w:tcPr>
          <w:p w14:paraId="7CD4167C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 =  Clean</w:t>
            </w:r>
          </w:p>
        </w:tc>
      </w:tr>
      <w:tr w:rsidR="00E069C2" w:rsidRPr="000B0F48" w14:paraId="203AF3FE" w14:textId="77777777" w:rsidTr="001D1DA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514FFB9" w14:textId="77777777" w:rsidR="00BA4455" w:rsidRPr="000B0F48" w:rsidRDefault="00BA4455" w:rsidP="00634C73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Copy to First Nation</w:t>
            </w:r>
          </w:p>
        </w:tc>
        <w:tc>
          <w:tcPr>
            <w:tcW w:w="1040" w:type="pct"/>
            <w:noWrap/>
            <w:hideMark/>
          </w:tcPr>
          <w:p w14:paraId="31A31D2C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58" w:type="pct"/>
            <w:noWrap/>
            <w:hideMark/>
          </w:tcPr>
          <w:p w14:paraId="59A2E6F7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DT = Dry</w:t>
            </w:r>
          </w:p>
        </w:tc>
        <w:tc>
          <w:tcPr>
            <w:tcW w:w="908" w:type="pct"/>
            <w:noWrap/>
            <w:hideMark/>
          </w:tcPr>
          <w:p w14:paraId="59838498" w14:textId="3AFBB0B8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 =  Scratched</w:t>
            </w:r>
            <w:r w:rsidR="000B0F48">
              <w:rPr>
                <w:rFonts w:eastAsia="Times New Roman" w:cs="Calibri"/>
                <w:color w:val="000000"/>
                <w:lang w:eastAsia="en-CA"/>
              </w:rPr>
              <w:t xml:space="preserve">  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/</w:t>
            </w:r>
            <w:r w:rsidR="000F1A8D" w:rsidRPr="000B0F48">
              <w:rPr>
                <w:rFonts w:eastAsia="Times New Roman" w:cs="Calibri"/>
                <w:color w:val="000000"/>
                <w:lang w:eastAsia="en-CA"/>
              </w:rPr>
              <w:t>m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arked</w:t>
            </w:r>
          </w:p>
        </w:tc>
        <w:tc>
          <w:tcPr>
            <w:tcW w:w="1396" w:type="pct"/>
            <w:gridSpan w:val="2"/>
            <w:noWrap/>
            <w:hideMark/>
          </w:tcPr>
          <w:p w14:paraId="2582A685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DT = Dry</w:t>
            </w:r>
          </w:p>
        </w:tc>
      </w:tr>
      <w:tr w:rsidR="00E069C2" w:rsidRPr="000B0F48" w14:paraId="796A6BB8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0AF092E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  <w:hideMark/>
          </w:tcPr>
          <w:p w14:paraId="25FFDC24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8" w:type="pct"/>
            <w:noWrap/>
            <w:hideMark/>
          </w:tcPr>
          <w:p w14:paraId="63AD0DEB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  <w:hideMark/>
          </w:tcPr>
          <w:p w14:paraId="00FBDD19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396" w:type="pct"/>
            <w:gridSpan w:val="2"/>
            <w:noWrap/>
            <w:hideMark/>
          </w:tcPr>
          <w:p w14:paraId="595DAAB3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ST = Stained</w:t>
            </w:r>
          </w:p>
        </w:tc>
      </w:tr>
      <w:tr w:rsidR="00E069C2" w:rsidRPr="000B0F48" w14:paraId="241329EF" w14:textId="77777777" w:rsidTr="001D1DA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2B35D38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60BEC0F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58" w:type="pct"/>
            <w:noWrap/>
            <w:hideMark/>
          </w:tcPr>
          <w:p w14:paraId="026BD692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E133E5B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34C266B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5B6A9CED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4AB687C2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E3C76A4" w14:textId="1ACF75F5" w:rsidR="00BA4455" w:rsidRPr="000B0F48" w:rsidRDefault="00BA4455" w:rsidP="00634C73">
            <w:pPr>
              <w:rPr>
                <w:rFonts w:eastAsia="Times New Roman" w:cs="Calibri"/>
                <w:i/>
                <w:iCs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 xml:space="preserve">Unit </w:t>
            </w:r>
            <w:r w:rsidR="00D46559"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n</w:t>
            </w: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o.:</w:t>
            </w:r>
          </w:p>
        </w:tc>
        <w:tc>
          <w:tcPr>
            <w:tcW w:w="1040" w:type="pct"/>
            <w:noWrap/>
            <w:hideMark/>
          </w:tcPr>
          <w:p w14:paraId="40A029A0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58" w:type="pct"/>
            <w:noWrap/>
            <w:hideMark/>
          </w:tcPr>
          <w:p w14:paraId="2D7E227E" w14:textId="77777777" w:rsidR="00BA4455" w:rsidRDefault="00BA4455" w:rsidP="00C2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Move</w:t>
            </w:r>
            <w:r w:rsidR="00D46559"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-i</w:t>
            </w: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 xml:space="preserve">n </w:t>
            </w:r>
            <w:r w:rsidR="00D46559"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d</w:t>
            </w: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ate:</w:t>
            </w:r>
          </w:p>
          <w:p w14:paraId="5B69B3DE" w14:textId="569656E0" w:rsidR="000B0F48" w:rsidRPr="000B0F48" w:rsidRDefault="000B0F48" w:rsidP="00C2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lang w:eastAsia="en-CA"/>
              </w:rPr>
            </w:pPr>
          </w:p>
        </w:tc>
        <w:tc>
          <w:tcPr>
            <w:tcW w:w="908" w:type="pct"/>
            <w:noWrap/>
            <w:hideMark/>
          </w:tcPr>
          <w:p w14:paraId="01263633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31FA013E" w14:textId="0474FC79" w:rsidR="00BA4455" w:rsidRPr="000B0F48" w:rsidRDefault="00BA4455" w:rsidP="00C2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Move</w:t>
            </w:r>
            <w:r w:rsidR="00D46559"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-o</w:t>
            </w: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 xml:space="preserve">ut </w:t>
            </w:r>
            <w:r w:rsidR="00D46559"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d</w:t>
            </w:r>
            <w:r w:rsidRPr="000B0F48">
              <w:rPr>
                <w:rFonts w:eastAsia="Times New Roman" w:cs="Calibri"/>
                <w:i/>
                <w:iCs/>
                <w:color w:val="000000"/>
                <w:lang w:eastAsia="en-CA"/>
              </w:rPr>
              <w:t>ate:</w:t>
            </w:r>
          </w:p>
        </w:tc>
        <w:tc>
          <w:tcPr>
            <w:tcW w:w="586" w:type="pct"/>
            <w:noWrap/>
            <w:hideMark/>
          </w:tcPr>
          <w:p w14:paraId="5F0E82A3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27AC86C7" w14:textId="77777777" w:rsidTr="001D1DA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7830C38" w14:textId="2509A20B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Tenant</w:t>
            </w:r>
            <w:r w:rsidR="000B0F48">
              <w:rPr>
                <w:rFonts w:eastAsia="Times New Roman" w:cs="Calibri"/>
                <w:color w:val="000000"/>
                <w:lang w:eastAsia="en-CA"/>
              </w:rPr>
              <w:t xml:space="preserve"> Name</w:t>
            </w:r>
          </w:p>
        </w:tc>
        <w:tc>
          <w:tcPr>
            <w:tcW w:w="1040" w:type="pct"/>
            <w:noWrap/>
            <w:hideMark/>
          </w:tcPr>
          <w:p w14:paraId="5978AC04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766" w:type="pct"/>
            <w:gridSpan w:val="2"/>
            <w:hideMark/>
          </w:tcPr>
          <w:p w14:paraId="056BEFF8" w14:textId="77777777" w:rsidR="00BA4455" w:rsidRPr="000B0F48" w:rsidRDefault="00BA4455" w:rsidP="00634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u w:val="single"/>
                <w:lang w:eastAsia="en-CA"/>
              </w:rPr>
              <w:t>Condition at beginning of tenancy</w:t>
            </w:r>
          </w:p>
        </w:tc>
        <w:tc>
          <w:tcPr>
            <w:tcW w:w="1396" w:type="pct"/>
            <w:gridSpan w:val="2"/>
            <w:hideMark/>
          </w:tcPr>
          <w:p w14:paraId="18E1C0C2" w14:textId="77777777" w:rsidR="00BA4455" w:rsidRPr="000B0F48" w:rsidRDefault="00BA4455" w:rsidP="00634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u w:val="single"/>
                <w:lang w:eastAsia="en-CA"/>
              </w:rPr>
              <w:t>Condition at end of tenancy</w:t>
            </w:r>
          </w:p>
        </w:tc>
      </w:tr>
      <w:tr w:rsidR="000B0F48" w:rsidRPr="000B0F48" w14:paraId="2019E494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0BB51E4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Area</w:t>
            </w:r>
          </w:p>
        </w:tc>
        <w:tc>
          <w:tcPr>
            <w:tcW w:w="1040" w:type="pct"/>
            <w:noWrap/>
            <w:hideMark/>
          </w:tcPr>
          <w:p w14:paraId="4D416A40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Item</w:t>
            </w:r>
          </w:p>
        </w:tc>
        <w:tc>
          <w:tcPr>
            <w:tcW w:w="858" w:type="pct"/>
            <w:noWrap/>
            <w:hideMark/>
          </w:tcPr>
          <w:p w14:paraId="6195EB98" w14:textId="77777777" w:rsidR="00BA4455" w:rsidRPr="000B0F48" w:rsidRDefault="00BA4455" w:rsidP="00634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Comment</w:t>
            </w:r>
          </w:p>
        </w:tc>
        <w:tc>
          <w:tcPr>
            <w:tcW w:w="908" w:type="pct"/>
            <w:noWrap/>
            <w:hideMark/>
          </w:tcPr>
          <w:p w14:paraId="4F7C17F6" w14:textId="77777777" w:rsidR="00BA4455" w:rsidRPr="000B0F48" w:rsidRDefault="00BA4455" w:rsidP="00634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Code</w:t>
            </w:r>
          </w:p>
        </w:tc>
        <w:tc>
          <w:tcPr>
            <w:tcW w:w="810" w:type="pct"/>
            <w:noWrap/>
            <w:hideMark/>
          </w:tcPr>
          <w:p w14:paraId="66B007DD" w14:textId="77777777" w:rsidR="00BA4455" w:rsidRPr="000B0F48" w:rsidRDefault="00BA4455" w:rsidP="00634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Comment</w:t>
            </w:r>
          </w:p>
        </w:tc>
        <w:tc>
          <w:tcPr>
            <w:tcW w:w="586" w:type="pct"/>
            <w:noWrap/>
            <w:hideMark/>
          </w:tcPr>
          <w:p w14:paraId="0A2A9EC7" w14:textId="77777777" w:rsidR="00BA4455" w:rsidRPr="000B0F48" w:rsidRDefault="00BA4455" w:rsidP="00634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Code</w:t>
            </w:r>
          </w:p>
        </w:tc>
      </w:tr>
      <w:tr w:rsidR="00E069C2" w:rsidRPr="000B0F48" w14:paraId="457176F3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C62C2A8" w14:textId="77777777" w:rsidR="00BA4455" w:rsidRPr="000B0F48" w:rsidRDefault="00BA4455" w:rsidP="00634C73">
            <w:pPr>
              <w:rPr>
                <w:rFonts w:eastAsia="Times New Roman" w:cs="Calibri"/>
                <w:i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i/>
                <w:color w:val="000000"/>
                <w:lang w:eastAsia="en-CA"/>
              </w:rPr>
              <w:t>Kitchen</w:t>
            </w:r>
          </w:p>
        </w:tc>
        <w:tc>
          <w:tcPr>
            <w:tcW w:w="1040" w:type="pct"/>
            <w:noWrap/>
            <w:hideMark/>
          </w:tcPr>
          <w:p w14:paraId="13D2660D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Ceiling </w:t>
            </w:r>
          </w:p>
        </w:tc>
        <w:tc>
          <w:tcPr>
            <w:tcW w:w="858" w:type="pct"/>
            <w:noWrap/>
            <w:hideMark/>
          </w:tcPr>
          <w:p w14:paraId="09A1AAFC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A294A1C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3D0CCF5E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F7C0FA8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47F7A5B3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CED16BB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E8DBE3B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Walls and trims</w:t>
            </w:r>
          </w:p>
        </w:tc>
        <w:tc>
          <w:tcPr>
            <w:tcW w:w="858" w:type="pct"/>
            <w:noWrap/>
            <w:hideMark/>
          </w:tcPr>
          <w:p w14:paraId="3EC79D0C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AE0B75F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9E75B1A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B9ED8FF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34D663D4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29C8FA2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B3EF7E4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Floor</w:t>
            </w:r>
          </w:p>
        </w:tc>
        <w:tc>
          <w:tcPr>
            <w:tcW w:w="858" w:type="pct"/>
            <w:noWrap/>
            <w:hideMark/>
          </w:tcPr>
          <w:p w14:paraId="49B8CEF4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1E8516A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8882320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9B877BC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31A371DB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FC091A9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9A0CB79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Countertop</w:t>
            </w:r>
          </w:p>
        </w:tc>
        <w:tc>
          <w:tcPr>
            <w:tcW w:w="858" w:type="pct"/>
            <w:noWrap/>
            <w:hideMark/>
          </w:tcPr>
          <w:p w14:paraId="68AABAF2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8D2B585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68AA6D4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502EE210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1C4B1F37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6653A391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1B6D6AE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Cabinet and doors</w:t>
            </w:r>
          </w:p>
        </w:tc>
        <w:tc>
          <w:tcPr>
            <w:tcW w:w="858" w:type="pct"/>
            <w:noWrap/>
            <w:hideMark/>
          </w:tcPr>
          <w:p w14:paraId="4E56A55B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D126D39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76F50363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308FEB85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44B221D7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8F948EA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E6EFADE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Stove</w:t>
            </w:r>
          </w:p>
        </w:tc>
        <w:tc>
          <w:tcPr>
            <w:tcW w:w="858" w:type="pct"/>
            <w:noWrap/>
            <w:hideMark/>
          </w:tcPr>
          <w:p w14:paraId="629B09E3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0D7313D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A88E0F5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02ACAC8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2DDED3F8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00C8FE04" w14:textId="77777777" w:rsidR="00E069C2" w:rsidRPr="000B0F48" w:rsidRDefault="00E069C2" w:rsidP="00634C73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39C588D0" w14:textId="17065D9D" w:rsidR="00E069C2" w:rsidRPr="000B0F48" w:rsidRDefault="00E069C2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Stove </w:t>
            </w:r>
            <w:r w:rsidR="00977748" w:rsidRPr="000B0F48">
              <w:rPr>
                <w:rFonts w:eastAsia="Times New Roman" w:cs="Calibri"/>
                <w:color w:val="000000"/>
                <w:lang w:eastAsia="en-CA"/>
              </w:rPr>
              <w:t>s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erial #</w:t>
            </w:r>
          </w:p>
        </w:tc>
        <w:tc>
          <w:tcPr>
            <w:tcW w:w="3162" w:type="pct"/>
            <w:gridSpan w:val="4"/>
            <w:noWrap/>
          </w:tcPr>
          <w:p w14:paraId="6A1E7797" w14:textId="77777777" w:rsidR="00E069C2" w:rsidRPr="000B0F48" w:rsidRDefault="00E069C2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B0F48" w:rsidRPr="000B0F48" w14:paraId="2703E7F1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8768B16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6C2BB75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Oven</w:t>
            </w:r>
          </w:p>
        </w:tc>
        <w:tc>
          <w:tcPr>
            <w:tcW w:w="858" w:type="pct"/>
            <w:noWrap/>
            <w:hideMark/>
          </w:tcPr>
          <w:p w14:paraId="079E6A00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3552417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45678FF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46CA508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6C405E73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BE5DFB1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CC36CA8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Stovetop</w:t>
            </w:r>
          </w:p>
        </w:tc>
        <w:tc>
          <w:tcPr>
            <w:tcW w:w="858" w:type="pct"/>
            <w:noWrap/>
            <w:hideMark/>
          </w:tcPr>
          <w:p w14:paraId="102C3D54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C398042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4FA150F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590692F3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624BF078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C744A60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4563499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Boiler pan</w:t>
            </w:r>
          </w:p>
        </w:tc>
        <w:tc>
          <w:tcPr>
            <w:tcW w:w="858" w:type="pct"/>
            <w:noWrap/>
            <w:hideMark/>
          </w:tcPr>
          <w:p w14:paraId="4A2C7E77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27FC6D81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A01B247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E20FB0D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4FBD4799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6552821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BF1291E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Sink and stoppers</w:t>
            </w:r>
          </w:p>
        </w:tc>
        <w:tc>
          <w:tcPr>
            <w:tcW w:w="858" w:type="pct"/>
            <w:noWrap/>
            <w:hideMark/>
          </w:tcPr>
          <w:p w14:paraId="4DC34767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7971CA6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B32EB2A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B748273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0D7C3099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B709FE9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AB373A1" w14:textId="77777777" w:rsidR="00BA4455" w:rsidRPr="000B0F48" w:rsidRDefault="00E069C2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Fridge</w:t>
            </w:r>
          </w:p>
        </w:tc>
        <w:tc>
          <w:tcPr>
            <w:tcW w:w="858" w:type="pct"/>
            <w:noWrap/>
            <w:hideMark/>
          </w:tcPr>
          <w:p w14:paraId="7167B3FD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270DC35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EBCBB4A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969DE27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3D09521C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70611A6C" w14:textId="77777777" w:rsidR="00E069C2" w:rsidRPr="000B0F48" w:rsidRDefault="00E069C2" w:rsidP="00634C73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583F8DF4" w14:textId="6A421797" w:rsidR="00E069C2" w:rsidRPr="000B0F48" w:rsidRDefault="00E069C2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Fridge </w:t>
            </w:r>
            <w:r w:rsidR="00977748" w:rsidRPr="000B0F48">
              <w:rPr>
                <w:rFonts w:eastAsia="Times New Roman" w:cs="Calibri"/>
                <w:color w:val="000000"/>
                <w:lang w:eastAsia="en-CA"/>
              </w:rPr>
              <w:t>s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erial #</w:t>
            </w:r>
          </w:p>
        </w:tc>
        <w:tc>
          <w:tcPr>
            <w:tcW w:w="3162" w:type="pct"/>
            <w:gridSpan w:val="4"/>
            <w:noWrap/>
          </w:tcPr>
          <w:p w14:paraId="1935B910" w14:textId="77777777" w:rsidR="00E069C2" w:rsidRPr="000B0F48" w:rsidRDefault="00E069C2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B0F48" w:rsidRPr="000B0F48" w14:paraId="1F8E9CA6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99FD7F6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42CBF65" w14:textId="77777777" w:rsidR="00BA4455" w:rsidRPr="000B0F48" w:rsidRDefault="00E069C2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Crisper</w:t>
            </w:r>
          </w:p>
        </w:tc>
        <w:tc>
          <w:tcPr>
            <w:tcW w:w="858" w:type="pct"/>
            <w:noWrap/>
            <w:hideMark/>
          </w:tcPr>
          <w:p w14:paraId="73B78D62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3B7E701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125FBB0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9355F1C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4868C5A8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3D1C603A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04A45555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Ice trays</w:t>
            </w:r>
          </w:p>
        </w:tc>
        <w:tc>
          <w:tcPr>
            <w:tcW w:w="858" w:type="pct"/>
            <w:noWrap/>
            <w:hideMark/>
          </w:tcPr>
          <w:p w14:paraId="2F6A6390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F7A624E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351A1FC1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6410BA6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1263969A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6739C83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C484FAA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F</w:t>
            </w:r>
            <w:r w:rsidR="00E069C2" w:rsidRPr="000B0F48">
              <w:rPr>
                <w:rFonts w:eastAsia="Times New Roman" w:cs="Calibri"/>
                <w:color w:val="000000"/>
                <w:lang w:eastAsia="en-CA"/>
              </w:rPr>
              <w:t>r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eezer</w:t>
            </w:r>
          </w:p>
        </w:tc>
        <w:tc>
          <w:tcPr>
            <w:tcW w:w="858" w:type="pct"/>
            <w:noWrap/>
            <w:hideMark/>
          </w:tcPr>
          <w:p w14:paraId="0D251330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25DD786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5222DA2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B3D86A7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40F859A8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19554EF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28E81723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Closets</w:t>
            </w:r>
          </w:p>
        </w:tc>
        <w:tc>
          <w:tcPr>
            <w:tcW w:w="858" w:type="pct"/>
            <w:noWrap/>
            <w:hideMark/>
          </w:tcPr>
          <w:p w14:paraId="6ACC6A09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F0CD0AF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9AE9553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9A3837E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530EE621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294568E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FC934DD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Dishwasher</w:t>
            </w:r>
          </w:p>
        </w:tc>
        <w:tc>
          <w:tcPr>
            <w:tcW w:w="858" w:type="pct"/>
            <w:noWrap/>
            <w:hideMark/>
          </w:tcPr>
          <w:p w14:paraId="44FDF3BA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D7C008F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792E4D8E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0062381A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204F191D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7D9F7207" w14:textId="77777777" w:rsidR="00E069C2" w:rsidRPr="000B0F48" w:rsidRDefault="00E069C2" w:rsidP="00634C73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68E6704D" w14:textId="79129B7F" w:rsidR="00E069C2" w:rsidRPr="000B0F48" w:rsidRDefault="00E069C2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</w:t>
            </w:r>
            <w:r w:rsidR="00977748" w:rsidRPr="000B0F48">
              <w:rPr>
                <w:rFonts w:eastAsia="Times New Roman" w:cs="Calibri"/>
                <w:color w:val="000000"/>
                <w:lang w:eastAsia="en-CA"/>
              </w:rPr>
              <w:t>ishwa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sh</w:t>
            </w:r>
            <w:r w:rsidR="00977748" w:rsidRPr="000B0F48">
              <w:rPr>
                <w:rFonts w:eastAsia="Times New Roman" w:cs="Calibri"/>
                <w:color w:val="000000"/>
                <w:lang w:eastAsia="en-CA"/>
              </w:rPr>
              <w:t>e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r </w:t>
            </w:r>
            <w:r w:rsidR="00EA13BA" w:rsidRPr="000B0F48">
              <w:rPr>
                <w:rFonts w:eastAsia="Times New Roman" w:cs="Calibri"/>
                <w:color w:val="000000"/>
                <w:lang w:eastAsia="en-CA"/>
              </w:rPr>
              <w:t>s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erial #</w:t>
            </w:r>
          </w:p>
        </w:tc>
        <w:tc>
          <w:tcPr>
            <w:tcW w:w="3162" w:type="pct"/>
            <w:gridSpan w:val="4"/>
            <w:noWrap/>
          </w:tcPr>
          <w:p w14:paraId="6B6F1A41" w14:textId="77777777" w:rsidR="00E069C2" w:rsidRPr="000B0F48" w:rsidRDefault="00E069C2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B0F48" w:rsidRPr="000B0F48" w14:paraId="7A25CCB8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5833DC9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6E61019" w14:textId="28257449" w:rsidR="00BA4455" w:rsidRPr="000B0F48" w:rsidRDefault="00C238D2" w:rsidP="00C2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L</w:t>
            </w:r>
            <w:r w:rsidR="00BA4455" w:rsidRPr="000B0F48">
              <w:rPr>
                <w:rFonts w:eastAsia="Times New Roman" w:cs="Calibri"/>
                <w:color w:val="000000"/>
                <w:lang w:eastAsia="en-CA"/>
              </w:rPr>
              <w:t>ighting fixtures</w:t>
            </w:r>
          </w:p>
        </w:tc>
        <w:tc>
          <w:tcPr>
            <w:tcW w:w="858" w:type="pct"/>
            <w:noWrap/>
            <w:hideMark/>
          </w:tcPr>
          <w:p w14:paraId="2304853F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F788684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DCD84D7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06E14EE" w14:textId="77777777" w:rsidR="00BA4455" w:rsidRPr="000B0F48" w:rsidRDefault="00BA4455" w:rsidP="0063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E069C2" w:rsidRPr="000B0F48" w14:paraId="185C7C18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72B9C04" w14:textId="77777777" w:rsidR="00BA4455" w:rsidRPr="000B0F48" w:rsidRDefault="00BA4455" w:rsidP="00634C73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F0D11F4" w14:textId="3FEAD94E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Window </w:t>
            </w:r>
            <w:r w:rsidR="00565CBB" w:rsidRPr="000B0F48">
              <w:rPr>
                <w:rFonts w:eastAsia="Times New Roman" w:cs="Calibri"/>
                <w:color w:val="000000"/>
                <w:lang w:eastAsia="en-CA"/>
              </w:rPr>
              <w:t>s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>creens</w:t>
            </w:r>
          </w:p>
        </w:tc>
        <w:tc>
          <w:tcPr>
            <w:tcW w:w="858" w:type="pct"/>
            <w:noWrap/>
            <w:hideMark/>
          </w:tcPr>
          <w:p w14:paraId="3376A8F0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A3BDD38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5A2ABFA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CAC4840" w14:textId="77777777" w:rsidR="00BA4455" w:rsidRPr="000B0F48" w:rsidRDefault="00BA4455" w:rsidP="0063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0B0F48" w:rsidRPr="000B0F48" w14:paraId="0BFAADE9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0F021022" w14:textId="669B8805" w:rsidR="000B0F48" w:rsidRPr="000B0F48" w:rsidRDefault="000B0F48" w:rsidP="000B0F48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5D31A0EC" w14:textId="1AE537D4" w:rsidR="000B0F48" w:rsidRPr="000B0F48" w:rsidRDefault="000B0F48" w:rsidP="000B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8" w:type="pct"/>
            <w:noWrap/>
          </w:tcPr>
          <w:p w14:paraId="53F75CE4" w14:textId="0D6FF3B6" w:rsidR="000B0F48" w:rsidRPr="000B0F48" w:rsidRDefault="000B0F48" w:rsidP="000B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53B38AE4" w14:textId="22FADFFF" w:rsidR="000B0F48" w:rsidRPr="000B0F48" w:rsidRDefault="000B0F48" w:rsidP="000B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29E43488" w14:textId="2EA8F63A" w:rsidR="000B0F48" w:rsidRPr="000B0F48" w:rsidRDefault="000B0F48" w:rsidP="000B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32C007DE" w14:textId="35483869" w:rsidR="000B0F48" w:rsidRPr="000B0F48" w:rsidRDefault="000B0F48" w:rsidP="000B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B0F48" w:rsidRPr="000B0F48" w14:paraId="3FED61FE" w14:textId="77777777" w:rsidTr="001D1DAA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shd w:val="clear" w:color="auto" w:fill="FFFFFF" w:themeFill="background1"/>
            <w:noWrap/>
          </w:tcPr>
          <w:p w14:paraId="2AEE8A74" w14:textId="26CFAA13" w:rsidR="000B0F48" w:rsidRPr="000B0F48" w:rsidRDefault="000B0F48" w:rsidP="000B0F48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shd w:val="clear" w:color="auto" w:fill="FFFFFF" w:themeFill="background1"/>
            <w:noWrap/>
          </w:tcPr>
          <w:p w14:paraId="1C425092" w14:textId="6D746EE8" w:rsidR="000B0F48" w:rsidRPr="000B0F48" w:rsidRDefault="000B0F48" w:rsidP="000B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8" w:type="pct"/>
            <w:shd w:val="clear" w:color="auto" w:fill="FFFFFF" w:themeFill="background1"/>
            <w:noWrap/>
          </w:tcPr>
          <w:p w14:paraId="3719AF01" w14:textId="079EAD8B" w:rsidR="000B0F48" w:rsidRPr="000B0F48" w:rsidRDefault="000B0F48" w:rsidP="000B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shd w:val="clear" w:color="auto" w:fill="FFFFFF" w:themeFill="background1"/>
            <w:noWrap/>
          </w:tcPr>
          <w:p w14:paraId="6F5B9B84" w14:textId="69F8C4B1" w:rsidR="000B0F48" w:rsidRPr="000B0F48" w:rsidRDefault="000B0F48" w:rsidP="000B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shd w:val="clear" w:color="auto" w:fill="FFFFFF" w:themeFill="background1"/>
            <w:noWrap/>
          </w:tcPr>
          <w:p w14:paraId="286A1536" w14:textId="528596D8" w:rsidR="000B0F48" w:rsidRPr="000B0F48" w:rsidRDefault="000B0F48" w:rsidP="000B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shd w:val="clear" w:color="auto" w:fill="FFFFFF" w:themeFill="background1"/>
            <w:noWrap/>
          </w:tcPr>
          <w:p w14:paraId="08BC6EA5" w14:textId="77BE1702" w:rsidR="000B0F48" w:rsidRPr="000B0F48" w:rsidRDefault="000B0F48" w:rsidP="000B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03207744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C540740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lastRenderedPageBreak/>
              <w:t>Tenant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Name</w:t>
            </w:r>
          </w:p>
        </w:tc>
        <w:tc>
          <w:tcPr>
            <w:tcW w:w="1040" w:type="pct"/>
            <w:noWrap/>
            <w:hideMark/>
          </w:tcPr>
          <w:p w14:paraId="0EA6D60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766" w:type="pct"/>
            <w:gridSpan w:val="2"/>
            <w:hideMark/>
          </w:tcPr>
          <w:p w14:paraId="316D9D3A" w14:textId="77777777" w:rsidR="00F6385C" w:rsidRPr="000B0F48" w:rsidRDefault="00F6385C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u w:val="single"/>
                <w:lang w:eastAsia="en-CA"/>
              </w:rPr>
              <w:t>Condition at beginning of tenancy</w:t>
            </w:r>
          </w:p>
        </w:tc>
        <w:tc>
          <w:tcPr>
            <w:tcW w:w="1396" w:type="pct"/>
            <w:gridSpan w:val="2"/>
            <w:hideMark/>
          </w:tcPr>
          <w:p w14:paraId="553591A0" w14:textId="77777777" w:rsidR="00F6385C" w:rsidRPr="000B0F48" w:rsidRDefault="00F6385C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u w:val="single"/>
                <w:lang w:eastAsia="en-CA"/>
              </w:rPr>
              <w:t>Condition at end of tenancy</w:t>
            </w:r>
          </w:p>
        </w:tc>
      </w:tr>
      <w:tr w:rsidR="00F6385C" w:rsidRPr="000B0F48" w14:paraId="2AD3C734" w14:textId="77777777" w:rsidTr="001D1D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F8C161E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Area</w:t>
            </w:r>
          </w:p>
        </w:tc>
        <w:tc>
          <w:tcPr>
            <w:tcW w:w="1040" w:type="pct"/>
            <w:noWrap/>
            <w:hideMark/>
          </w:tcPr>
          <w:p w14:paraId="0C392909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Item</w:t>
            </w:r>
          </w:p>
        </w:tc>
        <w:tc>
          <w:tcPr>
            <w:tcW w:w="858" w:type="pct"/>
            <w:noWrap/>
            <w:hideMark/>
          </w:tcPr>
          <w:p w14:paraId="07E8083A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Comment</w:t>
            </w:r>
          </w:p>
        </w:tc>
        <w:tc>
          <w:tcPr>
            <w:tcW w:w="908" w:type="pct"/>
            <w:noWrap/>
            <w:hideMark/>
          </w:tcPr>
          <w:p w14:paraId="6B905742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Code</w:t>
            </w:r>
          </w:p>
        </w:tc>
        <w:tc>
          <w:tcPr>
            <w:tcW w:w="810" w:type="pct"/>
            <w:noWrap/>
            <w:hideMark/>
          </w:tcPr>
          <w:p w14:paraId="1B70760A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Comment</w:t>
            </w:r>
          </w:p>
        </w:tc>
        <w:tc>
          <w:tcPr>
            <w:tcW w:w="586" w:type="pct"/>
            <w:noWrap/>
            <w:hideMark/>
          </w:tcPr>
          <w:p w14:paraId="446D293C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Code</w:t>
            </w:r>
          </w:p>
        </w:tc>
      </w:tr>
      <w:tr w:rsidR="00F6385C" w:rsidRPr="000B0F48" w14:paraId="1CAA09D6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234294BE" w14:textId="082E4341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Living Room</w:t>
            </w:r>
          </w:p>
        </w:tc>
        <w:tc>
          <w:tcPr>
            <w:tcW w:w="1040" w:type="pct"/>
            <w:noWrap/>
            <w:vAlign w:val="bottom"/>
          </w:tcPr>
          <w:p w14:paraId="4C50F6A5" w14:textId="25CD0C20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36311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Ceiling </w:t>
            </w:r>
          </w:p>
        </w:tc>
        <w:tc>
          <w:tcPr>
            <w:tcW w:w="858" w:type="pct"/>
            <w:noWrap/>
          </w:tcPr>
          <w:p w14:paraId="5912E59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44FDCC6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57979EB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6EB1237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68188B78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69B05249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  <w:vAlign w:val="bottom"/>
          </w:tcPr>
          <w:p w14:paraId="2C51B9D3" w14:textId="4656DB53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363112">
              <w:rPr>
                <w:rFonts w:ascii="Calibri" w:eastAsia="Times New Roman" w:hAnsi="Calibri" w:cs="Calibri"/>
                <w:color w:val="000000"/>
                <w:lang w:eastAsia="en-CA"/>
              </w:rPr>
              <w:t>Walls and trims</w:t>
            </w:r>
          </w:p>
        </w:tc>
        <w:tc>
          <w:tcPr>
            <w:tcW w:w="858" w:type="pct"/>
            <w:noWrap/>
          </w:tcPr>
          <w:p w14:paraId="56529E6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3A94C67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788DA6C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6D44164D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13C2670F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0228B56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  <w:vAlign w:val="bottom"/>
          </w:tcPr>
          <w:p w14:paraId="6EC2F565" w14:textId="0D28E5BC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363112">
              <w:rPr>
                <w:rFonts w:ascii="Calibri" w:eastAsia="Times New Roman" w:hAnsi="Calibri" w:cs="Calibri"/>
                <w:color w:val="000000"/>
                <w:lang w:eastAsia="en-CA"/>
              </w:rPr>
              <w:t>Floor</w:t>
            </w:r>
          </w:p>
        </w:tc>
        <w:tc>
          <w:tcPr>
            <w:tcW w:w="858" w:type="pct"/>
            <w:noWrap/>
          </w:tcPr>
          <w:p w14:paraId="484D158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503F09B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1D63D9F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1AADAC9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60128075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4A5BEE28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  <w:vAlign w:val="bottom"/>
          </w:tcPr>
          <w:p w14:paraId="43CC63A6" w14:textId="750203F5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36311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Air 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c</w:t>
            </w:r>
            <w:r w:rsidRPr="00363112">
              <w:rPr>
                <w:rFonts w:ascii="Calibri" w:eastAsia="Times New Roman" w:hAnsi="Calibri" w:cs="Calibri"/>
                <w:color w:val="000000"/>
                <w:lang w:eastAsia="en-CA"/>
              </w:rPr>
              <w:t>onditioner</w:t>
            </w:r>
          </w:p>
        </w:tc>
        <w:tc>
          <w:tcPr>
            <w:tcW w:w="858" w:type="pct"/>
            <w:noWrap/>
          </w:tcPr>
          <w:p w14:paraId="1317BF75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1118B16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7B5AF50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6B77700D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029FB128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63E50C6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FAD8429" w14:textId="470BBA6B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Air conditioner cover</w:t>
            </w:r>
          </w:p>
        </w:tc>
        <w:tc>
          <w:tcPr>
            <w:tcW w:w="858" w:type="pct"/>
            <w:noWrap/>
            <w:hideMark/>
          </w:tcPr>
          <w:p w14:paraId="7EB3F6A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909613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7E470F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1CDE38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1B03AA4D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35BF4AB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9C6134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Air cleaner</w:t>
            </w:r>
          </w:p>
        </w:tc>
        <w:tc>
          <w:tcPr>
            <w:tcW w:w="858" w:type="pct"/>
            <w:noWrap/>
            <w:hideMark/>
          </w:tcPr>
          <w:p w14:paraId="7EDD418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92802F5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F0630E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0B8F7EE4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51779B05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6A90BA9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E313B5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TC cable</w:t>
            </w:r>
          </w:p>
        </w:tc>
        <w:tc>
          <w:tcPr>
            <w:tcW w:w="858" w:type="pct"/>
            <w:noWrap/>
            <w:hideMark/>
          </w:tcPr>
          <w:p w14:paraId="51BF716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86F01C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5A3ABA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2FBD06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2BB50056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482FC35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01284F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TC adapter</w:t>
            </w:r>
          </w:p>
        </w:tc>
        <w:tc>
          <w:tcPr>
            <w:tcW w:w="858" w:type="pct"/>
            <w:noWrap/>
            <w:hideMark/>
          </w:tcPr>
          <w:p w14:paraId="4183365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1C7ABA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411D50D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B273F5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40456A60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9DAAB19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4E2BF5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Closets</w:t>
            </w:r>
          </w:p>
        </w:tc>
        <w:tc>
          <w:tcPr>
            <w:tcW w:w="858" w:type="pct"/>
            <w:noWrap/>
            <w:hideMark/>
          </w:tcPr>
          <w:p w14:paraId="79D33D9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7EF245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C52374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91FB3E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2630000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20ECD53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CE7CAEF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Light fixtures</w:t>
            </w:r>
          </w:p>
        </w:tc>
        <w:tc>
          <w:tcPr>
            <w:tcW w:w="858" w:type="pct"/>
            <w:noWrap/>
            <w:hideMark/>
          </w:tcPr>
          <w:p w14:paraId="73610E3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D6C04B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3FDB02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65ABF2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78D940F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B03BD85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98A4FA9" w14:textId="27FB851F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Window screens</w:t>
            </w:r>
          </w:p>
        </w:tc>
        <w:tc>
          <w:tcPr>
            <w:tcW w:w="858" w:type="pct"/>
            <w:noWrap/>
            <w:hideMark/>
          </w:tcPr>
          <w:p w14:paraId="4A1EF703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20F7083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003869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250244D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5299D97A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D75E77A" w14:textId="772EBF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Dining room</w:t>
            </w:r>
          </w:p>
        </w:tc>
        <w:tc>
          <w:tcPr>
            <w:tcW w:w="1040" w:type="pct"/>
            <w:noWrap/>
            <w:hideMark/>
          </w:tcPr>
          <w:p w14:paraId="3F3E1FF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Ceiling </w:t>
            </w:r>
          </w:p>
        </w:tc>
        <w:tc>
          <w:tcPr>
            <w:tcW w:w="858" w:type="pct"/>
            <w:noWrap/>
            <w:hideMark/>
          </w:tcPr>
          <w:p w14:paraId="4D5D2F1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AE4F9A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D49284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A9BB5C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6EF1EF76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3390804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DF5747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Walls and trims</w:t>
            </w:r>
          </w:p>
        </w:tc>
        <w:tc>
          <w:tcPr>
            <w:tcW w:w="858" w:type="pct"/>
            <w:noWrap/>
            <w:hideMark/>
          </w:tcPr>
          <w:p w14:paraId="7C81F28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204274F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308E2A0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58EF49E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7138395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27C80F2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0D6BA02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Floor</w:t>
            </w:r>
          </w:p>
        </w:tc>
        <w:tc>
          <w:tcPr>
            <w:tcW w:w="858" w:type="pct"/>
            <w:noWrap/>
            <w:hideMark/>
          </w:tcPr>
          <w:p w14:paraId="74EBC2A5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39722E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8231EEF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6668BF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40D8A213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2AB953E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B89222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Closets</w:t>
            </w:r>
          </w:p>
        </w:tc>
        <w:tc>
          <w:tcPr>
            <w:tcW w:w="858" w:type="pct"/>
            <w:noWrap/>
            <w:hideMark/>
          </w:tcPr>
          <w:p w14:paraId="36EFCF3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28EE434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797FF1D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D22F33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255BF36E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1CE95BB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D53172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Light fixtures</w:t>
            </w:r>
          </w:p>
        </w:tc>
        <w:tc>
          <w:tcPr>
            <w:tcW w:w="858" w:type="pct"/>
            <w:noWrap/>
            <w:hideMark/>
          </w:tcPr>
          <w:p w14:paraId="77ACF6E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418A03B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6BD7C0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0E4C6F7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780927A2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3969156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25269EE" w14:textId="577423D4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Window screens</w:t>
            </w:r>
          </w:p>
        </w:tc>
        <w:tc>
          <w:tcPr>
            <w:tcW w:w="858" w:type="pct"/>
            <w:noWrap/>
            <w:hideMark/>
          </w:tcPr>
          <w:p w14:paraId="3EB6B98F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2F9849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3960159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3629AE1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5416AF6C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2426C4A" w14:textId="1D8F4F90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Stairwell and hall</w:t>
            </w:r>
          </w:p>
        </w:tc>
        <w:tc>
          <w:tcPr>
            <w:tcW w:w="1040" w:type="pct"/>
            <w:noWrap/>
            <w:hideMark/>
          </w:tcPr>
          <w:p w14:paraId="1940FED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Treads and landing</w:t>
            </w:r>
          </w:p>
        </w:tc>
        <w:tc>
          <w:tcPr>
            <w:tcW w:w="858" w:type="pct"/>
            <w:noWrap/>
            <w:hideMark/>
          </w:tcPr>
          <w:p w14:paraId="6D7E560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22B71A0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56EE73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AA842C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1BA80EBD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554A7FE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BBD620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Walls and trims</w:t>
            </w:r>
          </w:p>
        </w:tc>
        <w:tc>
          <w:tcPr>
            <w:tcW w:w="858" w:type="pct"/>
            <w:noWrap/>
            <w:hideMark/>
          </w:tcPr>
          <w:p w14:paraId="4B65E36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ED1F03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76F922E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EBBF4B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AC7FCC3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94A1E9C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B85181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Ceiling </w:t>
            </w:r>
          </w:p>
        </w:tc>
        <w:tc>
          <w:tcPr>
            <w:tcW w:w="858" w:type="pct"/>
            <w:noWrap/>
            <w:hideMark/>
          </w:tcPr>
          <w:p w14:paraId="4BFB21BF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C4A76F9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FC31F7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0B9A555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5D850B0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53893BE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06889DC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Closets</w:t>
            </w:r>
          </w:p>
        </w:tc>
        <w:tc>
          <w:tcPr>
            <w:tcW w:w="858" w:type="pct"/>
            <w:noWrap/>
            <w:hideMark/>
          </w:tcPr>
          <w:p w14:paraId="4219357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C24876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06B08E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5407BC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6130892C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69C5068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5C58D7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Light fixtures</w:t>
            </w:r>
          </w:p>
        </w:tc>
        <w:tc>
          <w:tcPr>
            <w:tcW w:w="858" w:type="pct"/>
            <w:noWrap/>
            <w:hideMark/>
          </w:tcPr>
          <w:p w14:paraId="36D19082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20A1A99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74F2C71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0CC85A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52CFAB1A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E0B4297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1065A05" w14:textId="1DEC0F19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Window screens</w:t>
            </w:r>
          </w:p>
        </w:tc>
        <w:tc>
          <w:tcPr>
            <w:tcW w:w="858" w:type="pct"/>
            <w:noWrap/>
            <w:hideMark/>
          </w:tcPr>
          <w:p w14:paraId="5BB8506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48F0558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70F0AE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721B2A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2BE45167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3E3D6A5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Bathroom</w:t>
            </w:r>
          </w:p>
        </w:tc>
        <w:tc>
          <w:tcPr>
            <w:tcW w:w="1040" w:type="pct"/>
            <w:noWrap/>
            <w:hideMark/>
          </w:tcPr>
          <w:p w14:paraId="56AE3562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Ceiling </w:t>
            </w:r>
          </w:p>
        </w:tc>
        <w:tc>
          <w:tcPr>
            <w:tcW w:w="858" w:type="pct"/>
            <w:noWrap/>
            <w:hideMark/>
          </w:tcPr>
          <w:p w14:paraId="7442C85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410CA65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D5657CF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47371E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42FF41F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113AAA4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A8647B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Walls and trims</w:t>
            </w:r>
          </w:p>
        </w:tc>
        <w:tc>
          <w:tcPr>
            <w:tcW w:w="858" w:type="pct"/>
            <w:noWrap/>
            <w:hideMark/>
          </w:tcPr>
          <w:p w14:paraId="2C7943B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4327AB5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3E4AC4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56B1F5CF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2B69AB9F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3EB50EA5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2FFB16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Cabinets and mirrors</w:t>
            </w:r>
          </w:p>
        </w:tc>
        <w:tc>
          <w:tcPr>
            <w:tcW w:w="858" w:type="pct"/>
            <w:noWrap/>
            <w:hideMark/>
          </w:tcPr>
          <w:p w14:paraId="6646622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52FB3C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20FC13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3173329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755EBA7C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0FE9C38A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5FF314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Tub, sink, toilet</w:t>
            </w:r>
          </w:p>
        </w:tc>
        <w:tc>
          <w:tcPr>
            <w:tcW w:w="858" w:type="pct"/>
            <w:noWrap/>
            <w:hideMark/>
          </w:tcPr>
          <w:p w14:paraId="7A11D70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972A213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DC082D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3D68B7C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AA10F1A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E25108C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EF89B1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Door</w:t>
            </w:r>
          </w:p>
        </w:tc>
        <w:tc>
          <w:tcPr>
            <w:tcW w:w="858" w:type="pct"/>
            <w:noWrap/>
            <w:hideMark/>
          </w:tcPr>
          <w:p w14:paraId="2263494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5FE129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F1AF0E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797EE6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71480D79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FCD28B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0C9EFCC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Light fixtures</w:t>
            </w:r>
          </w:p>
        </w:tc>
        <w:tc>
          <w:tcPr>
            <w:tcW w:w="858" w:type="pct"/>
            <w:noWrap/>
            <w:hideMark/>
          </w:tcPr>
          <w:p w14:paraId="4A52FB2F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C7B251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B4A0C1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2BDAAA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671B29A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439C846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7C5263B" w14:textId="040BE603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Window screens</w:t>
            </w:r>
          </w:p>
        </w:tc>
        <w:tc>
          <w:tcPr>
            <w:tcW w:w="858" w:type="pct"/>
            <w:noWrap/>
            <w:hideMark/>
          </w:tcPr>
          <w:p w14:paraId="1158889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C7BE212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79C734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7FF411D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68C16DCF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2DD9935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A4B693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Shower doors</w:t>
            </w:r>
          </w:p>
        </w:tc>
        <w:tc>
          <w:tcPr>
            <w:tcW w:w="858" w:type="pct"/>
            <w:noWrap/>
            <w:hideMark/>
          </w:tcPr>
          <w:p w14:paraId="4A10FA9D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86B2E6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2DF14CF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32E0D5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6DCEC58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F9E7D6E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E3EDFF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Tub surround</w:t>
            </w:r>
          </w:p>
        </w:tc>
        <w:tc>
          <w:tcPr>
            <w:tcW w:w="858" w:type="pct"/>
            <w:noWrap/>
            <w:hideMark/>
          </w:tcPr>
          <w:p w14:paraId="2D23F6D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7C1F265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67CE76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0C73F8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521A1020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B5CEACB" w14:textId="77777777" w:rsidR="001D1DAA" w:rsidRDefault="001D1DAA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  <w:p w14:paraId="26A83215" w14:textId="77777777" w:rsidR="001D1DAA" w:rsidRDefault="001D1DAA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  <w:p w14:paraId="1C1D1681" w14:textId="77777777" w:rsidR="001D1DAA" w:rsidRDefault="001D1DAA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  <w:p w14:paraId="22F52357" w14:textId="77777777" w:rsidR="001D1DAA" w:rsidRDefault="001D1DAA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  <w:p w14:paraId="3159773B" w14:textId="77777777" w:rsidR="001D1DAA" w:rsidRDefault="001D1DAA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  <w:p w14:paraId="4766E23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lastRenderedPageBreak/>
              <w:t>Tenant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Name</w:t>
            </w:r>
          </w:p>
        </w:tc>
        <w:tc>
          <w:tcPr>
            <w:tcW w:w="1040" w:type="pct"/>
            <w:noWrap/>
            <w:hideMark/>
          </w:tcPr>
          <w:p w14:paraId="5100498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lastRenderedPageBreak/>
              <w:t> </w:t>
            </w:r>
          </w:p>
        </w:tc>
        <w:tc>
          <w:tcPr>
            <w:tcW w:w="1766" w:type="pct"/>
            <w:gridSpan w:val="2"/>
            <w:hideMark/>
          </w:tcPr>
          <w:p w14:paraId="1D961C48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22C7C907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503FD5DE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3BFC91C5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63711086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131227E0" w14:textId="77777777" w:rsidR="00F6385C" w:rsidRPr="000B0F48" w:rsidRDefault="00F6385C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u w:val="single"/>
                <w:lang w:eastAsia="en-CA"/>
              </w:rPr>
              <w:lastRenderedPageBreak/>
              <w:t>Condition at beginning of tenancy</w:t>
            </w:r>
          </w:p>
        </w:tc>
        <w:tc>
          <w:tcPr>
            <w:tcW w:w="1396" w:type="pct"/>
            <w:gridSpan w:val="2"/>
            <w:hideMark/>
          </w:tcPr>
          <w:p w14:paraId="6577E755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43F2A742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0393DC58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5A78D284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6830F4C8" w14:textId="77777777" w:rsidR="001D1DAA" w:rsidRDefault="001D1DAA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</w:p>
          <w:p w14:paraId="3A906FB4" w14:textId="77777777" w:rsidR="00F6385C" w:rsidRPr="000B0F48" w:rsidRDefault="00F6385C" w:rsidP="00F63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u w:val="single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u w:val="single"/>
                <w:lang w:eastAsia="en-CA"/>
              </w:rPr>
              <w:lastRenderedPageBreak/>
              <w:t>Condition at end of tenancy</w:t>
            </w:r>
          </w:p>
        </w:tc>
      </w:tr>
      <w:tr w:rsidR="00F6385C" w:rsidRPr="000B0F48" w14:paraId="395420CD" w14:textId="77777777" w:rsidTr="001D1D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CE97D42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lastRenderedPageBreak/>
              <w:t>Area</w:t>
            </w:r>
          </w:p>
        </w:tc>
        <w:tc>
          <w:tcPr>
            <w:tcW w:w="1040" w:type="pct"/>
            <w:noWrap/>
            <w:hideMark/>
          </w:tcPr>
          <w:p w14:paraId="34771A74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Item</w:t>
            </w:r>
          </w:p>
        </w:tc>
        <w:tc>
          <w:tcPr>
            <w:tcW w:w="858" w:type="pct"/>
            <w:noWrap/>
            <w:hideMark/>
          </w:tcPr>
          <w:p w14:paraId="583EA6EF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Comment</w:t>
            </w:r>
          </w:p>
        </w:tc>
        <w:tc>
          <w:tcPr>
            <w:tcW w:w="908" w:type="pct"/>
            <w:noWrap/>
            <w:hideMark/>
          </w:tcPr>
          <w:p w14:paraId="76971402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Code</w:t>
            </w:r>
          </w:p>
        </w:tc>
        <w:tc>
          <w:tcPr>
            <w:tcW w:w="810" w:type="pct"/>
            <w:noWrap/>
            <w:hideMark/>
          </w:tcPr>
          <w:p w14:paraId="1CE7943A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Comment</w:t>
            </w:r>
          </w:p>
        </w:tc>
        <w:tc>
          <w:tcPr>
            <w:tcW w:w="586" w:type="pct"/>
            <w:noWrap/>
            <w:hideMark/>
          </w:tcPr>
          <w:p w14:paraId="7B2E4684" w14:textId="77777777" w:rsidR="00F6385C" w:rsidRPr="000B0F48" w:rsidRDefault="00F6385C" w:rsidP="00F63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b/>
                <w:color w:val="000000"/>
                <w:lang w:eastAsia="en-CA"/>
              </w:rPr>
              <w:t>Code</w:t>
            </w:r>
          </w:p>
        </w:tc>
      </w:tr>
      <w:tr w:rsidR="00F6385C" w:rsidRPr="000B0F48" w14:paraId="746A848C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5463BEB0" w14:textId="5783AFD8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Interior rooms</w:t>
            </w:r>
          </w:p>
        </w:tc>
        <w:tc>
          <w:tcPr>
            <w:tcW w:w="1040" w:type="pct"/>
            <w:noWrap/>
          </w:tcPr>
          <w:p w14:paraId="1197542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F48">
              <w:t>Ceiling</w:t>
            </w:r>
          </w:p>
        </w:tc>
        <w:tc>
          <w:tcPr>
            <w:tcW w:w="858" w:type="pct"/>
            <w:noWrap/>
          </w:tcPr>
          <w:p w14:paraId="758463C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72F50D6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3E0F29B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66C0257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0B0D71AD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356BD6C9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051BB477" w14:textId="71FDD87E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F48">
              <w:t>Walls and trims</w:t>
            </w:r>
          </w:p>
        </w:tc>
        <w:tc>
          <w:tcPr>
            <w:tcW w:w="858" w:type="pct"/>
            <w:noWrap/>
          </w:tcPr>
          <w:p w14:paraId="12E6EBB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3FEE4F1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345DA769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07EC308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6C3AC762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1DCE9ECA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1AAE73EA" w14:textId="198DD8A8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F48">
              <w:t>Floor/</w:t>
            </w:r>
            <w:r>
              <w:t xml:space="preserve"> </w:t>
            </w:r>
            <w:r w:rsidRPr="000B0F48">
              <w:t>baseboards/ carpet</w:t>
            </w:r>
          </w:p>
        </w:tc>
        <w:tc>
          <w:tcPr>
            <w:tcW w:w="858" w:type="pct"/>
            <w:noWrap/>
          </w:tcPr>
          <w:p w14:paraId="31A1AB4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2233AEE3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33C8FEE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40E6AAFF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5473A4AE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25FFF722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67B8A8F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F48">
              <w:t>Closet(s)</w:t>
            </w:r>
          </w:p>
        </w:tc>
        <w:tc>
          <w:tcPr>
            <w:tcW w:w="858" w:type="pct"/>
            <w:noWrap/>
          </w:tcPr>
          <w:p w14:paraId="323809B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2AD98B79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76C85A3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7F394E09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679BF32A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73819953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4DE3F77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F48">
              <w:t>Doors</w:t>
            </w:r>
          </w:p>
        </w:tc>
        <w:tc>
          <w:tcPr>
            <w:tcW w:w="858" w:type="pct"/>
            <w:noWrap/>
          </w:tcPr>
          <w:p w14:paraId="3D9A7DC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6AD92A4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28384CA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12E1483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28CF334D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64CC9142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16ED8C9C" w14:textId="5237D114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F48">
              <w:t>Lighting fixtures/ceiling Fan/bulbs</w:t>
            </w:r>
          </w:p>
        </w:tc>
        <w:tc>
          <w:tcPr>
            <w:tcW w:w="858" w:type="pct"/>
            <w:noWrap/>
          </w:tcPr>
          <w:p w14:paraId="32380B4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2B1544A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69F7E52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661E05B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591C77B2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2FEFCC5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1D7E13DF" w14:textId="71BD526F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F48">
              <w:t>Windows/</w:t>
            </w:r>
            <w:r>
              <w:t xml:space="preserve"> </w:t>
            </w:r>
            <w:r w:rsidRPr="000B0F48">
              <w:t>coverings/ screens</w:t>
            </w:r>
          </w:p>
        </w:tc>
        <w:tc>
          <w:tcPr>
            <w:tcW w:w="858" w:type="pct"/>
            <w:noWrap/>
          </w:tcPr>
          <w:p w14:paraId="08CD20B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406BCF23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02F64B5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3DB4B8A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13269302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3428CBC5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1C1E11D2" w14:textId="37B0C5D6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F48">
              <w:t>Electrical outlets</w:t>
            </w:r>
          </w:p>
        </w:tc>
        <w:tc>
          <w:tcPr>
            <w:tcW w:w="858" w:type="pct"/>
            <w:noWrap/>
          </w:tcPr>
          <w:p w14:paraId="489E632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08" w:type="pct"/>
            <w:noWrap/>
          </w:tcPr>
          <w:p w14:paraId="7F4FB6E5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10" w:type="pct"/>
            <w:noWrap/>
          </w:tcPr>
          <w:p w14:paraId="3028719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586" w:type="pct"/>
            <w:noWrap/>
          </w:tcPr>
          <w:p w14:paraId="1A99A39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15FDDAC8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9E26674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Exterior</w:t>
            </w:r>
          </w:p>
        </w:tc>
        <w:tc>
          <w:tcPr>
            <w:tcW w:w="1040" w:type="pct"/>
            <w:noWrap/>
            <w:hideMark/>
          </w:tcPr>
          <w:p w14:paraId="0D8148D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Patio doors</w:t>
            </w:r>
          </w:p>
        </w:tc>
        <w:tc>
          <w:tcPr>
            <w:tcW w:w="858" w:type="pct"/>
            <w:noWrap/>
            <w:hideMark/>
          </w:tcPr>
          <w:p w14:paraId="33D4D5C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071ABD9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7E8127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0D19131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85B7CFD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6BEEF7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25F4922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Garbage container(s)</w:t>
            </w:r>
          </w:p>
        </w:tc>
        <w:tc>
          <w:tcPr>
            <w:tcW w:w="858" w:type="pct"/>
            <w:noWrap/>
            <w:hideMark/>
          </w:tcPr>
          <w:p w14:paraId="32979C5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D54811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DE9ACB2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892F204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50C93457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8D6C15D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1C4E34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Glass and frames</w:t>
            </w:r>
          </w:p>
        </w:tc>
        <w:tc>
          <w:tcPr>
            <w:tcW w:w="858" w:type="pct"/>
            <w:noWrap/>
            <w:hideMark/>
          </w:tcPr>
          <w:p w14:paraId="094EFF9F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6B1236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4A8A39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4991BB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65CE14C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1E9C6EB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08112FF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Screens</w:t>
            </w:r>
          </w:p>
        </w:tc>
        <w:tc>
          <w:tcPr>
            <w:tcW w:w="858" w:type="pct"/>
            <w:noWrap/>
            <w:hideMark/>
          </w:tcPr>
          <w:p w14:paraId="42C26A2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76EFF6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38491D3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7F17D32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77FF7358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243BFD4C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2C711A8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Storm doors</w:t>
            </w:r>
          </w:p>
        </w:tc>
        <w:tc>
          <w:tcPr>
            <w:tcW w:w="858" w:type="pct"/>
            <w:noWrap/>
            <w:hideMark/>
          </w:tcPr>
          <w:p w14:paraId="0A13D00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51FDF8D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2D0039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12733E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2B979C30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DF8E0EB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FD96B3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Windows</w:t>
            </w:r>
          </w:p>
        </w:tc>
        <w:tc>
          <w:tcPr>
            <w:tcW w:w="858" w:type="pct"/>
            <w:noWrap/>
            <w:hideMark/>
          </w:tcPr>
          <w:p w14:paraId="02F300A4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F6C372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358D512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0970130D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12E429AD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24F9555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220CB0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Stucco or siding</w:t>
            </w:r>
          </w:p>
        </w:tc>
        <w:tc>
          <w:tcPr>
            <w:tcW w:w="858" w:type="pct"/>
            <w:noWrap/>
            <w:hideMark/>
          </w:tcPr>
          <w:p w14:paraId="6F1A7E3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6693C1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E32B05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9A3FB1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11989EB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61F8B8B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1339281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Grounds</w:t>
            </w:r>
          </w:p>
        </w:tc>
        <w:tc>
          <w:tcPr>
            <w:tcW w:w="858" w:type="pct"/>
            <w:noWrap/>
            <w:hideMark/>
          </w:tcPr>
          <w:p w14:paraId="12C3D6F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E1AAF0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0BA601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905083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AE9985F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BCC9E9D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03EDC74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Walkways</w:t>
            </w:r>
          </w:p>
        </w:tc>
        <w:tc>
          <w:tcPr>
            <w:tcW w:w="858" w:type="pct"/>
            <w:noWrap/>
            <w:hideMark/>
          </w:tcPr>
          <w:p w14:paraId="5401BBDD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190F06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063F843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6637EF7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45493BA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3E873194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385D60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Stairs and stairwell</w:t>
            </w:r>
          </w:p>
        </w:tc>
        <w:tc>
          <w:tcPr>
            <w:tcW w:w="858" w:type="pct"/>
            <w:noWrap/>
            <w:hideMark/>
          </w:tcPr>
          <w:p w14:paraId="2070AD8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DBDC58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44E6E7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FF13A4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59DED886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3BB3FE5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033048A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Walls</w:t>
            </w:r>
          </w:p>
        </w:tc>
        <w:tc>
          <w:tcPr>
            <w:tcW w:w="858" w:type="pct"/>
            <w:noWrap/>
            <w:hideMark/>
          </w:tcPr>
          <w:p w14:paraId="6E605010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FEC596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92E518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0FAA02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47834A30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5257D4C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Basement</w:t>
            </w:r>
          </w:p>
        </w:tc>
        <w:tc>
          <w:tcPr>
            <w:tcW w:w="1040" w:type="pct"/>
            <w:noWrap/>
            <w:hideMark/>
          </w:tcPr>
          <w:p w14:paraId="1A44A6AD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Floor </w:t>
            </w:r>
          </w:p>
        </w:tc>
        <w:tc>
          <w:tcPr>
            <w:tcW w:w="858" w:type="pct"/>
            <w:noWrap/>
            <w:hideMark/>
          </w:tcPr>
          <w:p w14:paraId="56BAFB0F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5E3E61D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A3C4475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151AFDB2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1A69282D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2C1F9F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369E589C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Furnace</w:t>
            </w:r>
          </w:p>
        </w:tc>
        <w:tc>
          <w:tcPr>
            <w:tcW w:w="858" w:type="pct"/>
            <w:noWrap/>
            <w:hideMark/>
          </w:tcPr>
          <w:p w14:paraId="73BA2C2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483C4841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BACC41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3DEBCEC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75C35CC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F370570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0CD8714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Hot water heater</w:t>
            </w:r>
          </w:p>
        </w:tc>
        <w:tc>
          <w:tcPr>
            <w:tcW w:w="858" w:type="pct"/>
            <w:noWrap/>
            <w:hideMark/>
          </w:tcPr>
          <w:p w14:paraId="667E979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218A842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9FC8F2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90CB3D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B088557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7887BCB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A020CC9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Plumbing</w:t>
            </w:r>
          </w:p>
        </w:tc>
        <w:tc>
          <w:tcPr>
            <w:tcW w:w="858" w:type="pct"/>
            <w:noWrap/>
            <w:hideMark/>
          </w:tcPr>
          <w:p w14:paraId="4BB1668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FB7AF12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74C437CD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69DB3D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3359D527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60F00C5B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7416F04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Electrical</w:t>
            </w:r>
          </w:p>
        </w:tc>
        <w:tc>
          <w:tcPr>
            <w:tcW w:w="858" w:type="pct"/>
            <w:noWrap/>
            <w:hideMark/>
          </w:tcPr>
          <w:p w14:paraId="2F0C98E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151B58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6ACA71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8933B62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BA826C5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852F5A3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41A63818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Light fixtures</w:t>
            </w:r>
          </w:p>
        </w:tc>
        <w:tc>
          <w:tcPr>
            <w:tcW w:w="858" w:type="pct"/>
            <w:noWrap/>
            <w:hideMark/>
          </w:tcPr>
          <w:p w14:paraId="20C2CE4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C715B2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3C2D8AF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74FF929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073C8EFE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4CE3FAC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11797E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Washing machine</w:t>
            </w:r>
          </w:p>
        </w:tc>
        <w:tc>
          <w:tcPr>
            <w:tcW w:w="858" w:type="pct"/>
            <w:noWrap/>
            <w:hideMark/>
          </w:tcPr>
          <w:p w14:paraId="612A5D71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314F9590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5298329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3499B188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477C9A57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39465EEC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5BB4437F" w14:textId="1C8D83E1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Washing Machine</w:t>
            </w: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 Serial #</w:t>
            </w:r>
          </w:p>
        </w:tc>
        <w:tc>
          <w:tcPr>
            <w:tcW w:w="3162" w:type="pct"/>
            <w:gridSpan w:val="4"/>
            <w:noWrap/>
          </w:tcPr>
          <w:p w14:paraId="2D8E4F15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3C865803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239E0E9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5176144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Dryer</w:t>
            </w:r>
          </w:p>
        </w:tc>
        <w:tc>
          <w:tcPr>
            <w:tcW w:w="858" w:type="pct"/>
            <w:noWrap/>
            <w:hideMark/>
          </w:tcPr>
          <w:p w14:paraId="39F596A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DA165DA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53CD2639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0040443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1826A98B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</w:tcPr>
          <w:p w14:paraId="08EB36FF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40" w:type="pct"/>
            <w:noWrap/>
          </w:tcPr>
          <w:p w14:paraId="42A99693" w14:textId="13A26FD9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Dryer serial #</w:t>
            </w:r>
          </w:p>
        </w:tc>
        <w:tc>
          <w:tcPr>
            <w:tcW w:w="3162" w:type="pct"/>
            <w:gridSpan w:val="4"/>
            <w:noWrap/>
          </w:tcPr>
          <w:p w14:paraId="7F02593E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F6385C" w:rsidRPr="000B0F48" w14:paraId="4694AB0D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1E430374" w14:textId="59A987C9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Utility room</w:t>
            </w:r>
          </w:p>
        </w:tc>
        <w:tc>
          <w:tcPr>
            <w:tcW w:w="1040" w:type="pct"/>
            <w:noWrap/>
            <w:hideMark/>
          </w:tcPr>
          <w:p w14:paraId="0BE83756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Water pump</w:t>
            </w:r>
          </w:p>
        </w:tc>
        <w:tc>
          <w:tcPr>
            <w:tcW w:w="858" w:type="pct"/>
            <w:noWrap/>
            <w:hideMark/>
          </w:tcPr>
          <w:p w14:paraId="669F889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1147614C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7A6C57A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296C9B75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29BDE3D4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5072D981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10F042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Sump pump</w:t>
            </w:r>
          </w:p>
        </w:tc>
        <w:tc>
          <w:tcPr>
            <w:tcW w:w="858" w:type="pct"/>
            <w:noWrap/>
            <w:hideMark/>
          </w:tcPr>
          <w:p w14:paraId="181F214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D4CD48B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782CF5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058CD0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6904603F" w14:textId="77777777" w:rsidTr="001D1D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74D9F987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040" w:type="pct"/>
            <w:noWrap/>
            <w:hideMark/>
          </w:tcPr>
          <w:p w14:paraId="6946B51D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Sewage pump</w:t>
            </w:r>
          </w:p>
        </w:tc>
        <w:tc>
          <w:tcPr>
            <w:tcW w:w="858" w:type="pct"/>
            <w:noWrap/>
            <w:hideMark/>
          </w:tcPr>
          <w:p w14:paraId="589F0A27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6855543B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2C8D4203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22A3A1E" w14:textId="77777777" w:rsidR="00F6385C" w:rsidRPr="000B0F48" w:rsidRDefault="00F6385C" w:rsidP="00F63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6B30706A" w14:textId="77777777" w:rsidTr="001D1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pct"/>
            <w:noWrap/>
            <w:hideMark/>
          </w:tcPr>
          <w:p w14:paraId="67ED386F" w14:textId="77777777" w:rsidR="00F6385C" w:rsidRPr="000B0F48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Keys</w:t>
            </w:r>
          </w:p>
        </w:tc>
        <w:tc>
          <w:tcPr>
            <w:tcW w:w="1040" w:type="pct"/>
            <w:noWrap/>
            <w:hideMark/>
          </w:tcPr>
          <w:p w14:paraId="129AFB94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 xml:space="preserve"># of keys = </w:t>
            </w:r>
          </w:p>
        </w:tc>
        <w:tc>
          <w:tcPr>
            <w:tcW w:w="858" w:type="pct"/>
            <w:noWrap/>
            <w:hideMark/>
          </w:tcPr>
          <w:p w14:paraId="5EB21CE7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908" w:type="pct"/>
            <w:noWrap/>
            <w:hideMark/>
          </w:tcPr>
          <w:p w14:paraId="720BB656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465EFB13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586" w:type="pct"/>
            <w:noWrap/>
            <w:hideMark/>
          </w:tcPr>
          <w:p w14:paraId="44D2EF3A" w14:textId="77777777" w:rsidR="00F6385C" w:rsidRPr="000B0F48" w:rsidRDefault="00F6385C" w:rsidP="00F6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</w:tr>
      <w:tr w:rsidR="00F6385C" w:rsidRPr="000B0F48" w14:paraId="6E428817" w14:textId="77777777" w:rsidTr="000B0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 w:val="restart"/>
            <w:noWrap/>
            <w:hideMark/>
          </w:tcPr>
          <w:p w14:paraId="170C71AE" w14:textId="77777777" w:rsidR="00F6385C" w:rsidRDefault="00F6385C" w:rsidP="00F6385C">
            <w:pPr>
              <w:rPr>
                <w:rFonts w:eastAsia="Times New Roman" w:cs="Calibri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lastRenderedPageBreak/>
              <w:t>Repairs to be completed on initial occupancy</w:t>
            </w:r>
          </w:p>
          <w:p w14:paraId="5CF997D4" w14:textId="77777777" w:rsidR="001D1DAA" w:rsidRPr="000B0F48" w:rsidRDefault="001D1DAA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05A4800E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096BBFAA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7FE0BF99" w14:textId="77777777" w:rsidTr="000B0F4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12D13B68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1F807BFB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6C2340F9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53C29C9D" w14:textId="77777777" w:rsidTr="001D1DA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1F2118D6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32028608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 w:val="restart"/>
            <w:noWrap/>
            <w:hideMark/>
          </w:tcPr>
          <w:p w14:paraId="6BFF08D3" w14:textId="57CB0D73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  <w:r w:rsidRPr="000B0F48">
              <w:rPr>
                <w:rFonts w:eastAsia="Times New Roman" w:cs="Calibri"/>
                <w:color w:val="000000"/>
                <w:lang w:eastAsia="en-CA"/>
              </w:rPr>
              <w:t>List repairs</w:t>
            </w:r>
          </w:p>
        </w:tc>
      </w:tr>
      <w:tr w:rsidR="00F6385C" w:rsidRPr="000B0F48" w14:paraId="1EBE9107" w14:textId="77777777" w:rsidTr="000B0F4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25DCB2A8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009D4370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0FCE83A6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6586E1EF" w14:textId="77777777" w:rsidTr="000B0F4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2C30C1C8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  <w:tr w:rsidR="00F6385C" w:rsidRPr="000B0F48" w14:paraId="6048B890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Merge/>
            <w:hideMark/>
          </w:tcPr>
          <w:p w14:paraId="02966FB9" w14:textId="77777777" w:rsidR="00F6385C" w:rsidRPr="000B0F48" w:rsidRDefault="00F6385C" w:rsidP="00F6385C">
            <w:pPr>
              <w:rPr>
                <w:rFonts w:eastAsia="Times New Roman" w:cs="Calibri"/>
                <w:b w:val="0"/>
                <w:bCs w:val="0"/>
                <w:color w:val="000000"/>
                <w:lang w:eastAsia="en-CA"/>
              </w:rPr>
            </w:pPr>
          </w:p>
        </w:tc>
      </w:tr>
    </w:tbl>
    <w:p w14:paraId="60DD5A88" w14:textId="77777777" w:rsidR="00BA4455" w:rsidRPr="000B0F48" w:rsidRDefault="00BA4455" w:rsidP="00BA4455">
      <w:pPr>
        <w:autoSpaceDE w:val="0"/>
        <w:autoSpaceDN w:val="0"/>
        <w:adjustRightInd w:val="0"/>
        <w:ind w:left="-426"/>
        <w:rPr>
          <w:rFonts w:cs="GillSans"/>
          <w:color w:val="FFFFFF"/>
        </w:rPr>
      </w:pPr>
    </w:p>
    <w:tbl>
      <w:tblPr>
        <w:tblW w:w="9625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131"/>
        <w:gridCol w:w="5856"/>
      </w:tblGrid>
      <w:tr w:rsidR="00BA4455" w:rsidRPr="000B0F48" w14:paraId="0965B817" w14:textId="77777777" w:rsidTr="000B0F48">
        <w:trPr>
          <w:trHeight w:hRule="exact" w:val="2425"/>
        </w:trPr>
        <w:tc>
          <w:tcPr>
            <w:tcW w:w="2638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14:paraId="26E70BAB" w14:textId="77777777" w:rsidR="00BA4455" w:rsidRPr="000B0F48" w:rsidRDefault="00BA4455" w:rsidP="00634C73">
            <w:pPr>
              <w:pStyle w:val="TableParagraph"/>
              <w:spacing w:before="13" w:line="220" w:lineRule="exact"/>
            </w:pPr>
          </w:p>
          <w:p w14:paraId="08B7670E" w14:textId="77777777" w:rsidR="00BA4455" w:rsidRPr="000B0F48" w:rsidRDefault="00BA4455" w:rsidP="00634C73">
            <w:pPr>
              <w:pStyle w:val="TableParagraph"/>
              <w:ind w:left="56"/>
              <w:rPr>
                <w:rFonts w:eastAsia="Gill Sans Std" w:cs="Gill Sans Std"/>
              </w:rPr>
            </w:pP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Charges</w:t>
            </w:r>
          </w:p>
        </w:tc>
        <w:tc>
          <w:tcPr>
            <w:tcW w:w="113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7EF945F2" w14:textId="77777777" w:rsidR="00BA4455" w:rsidRPr="000B0F48" w:rsidRDefault="00BA4455" w:rsidP="00634C73">
            <w:pPr>
              <w:pStyle w:val="TableParagraph"/>
              <w:spacing w:before="13" w:line="220" w:lineRule="exact"/>
            </w:pPr>
          </w:p>
          <w:p w14:paraId="3BFD4828" w14:textId="77777777" w:rsidR="00BA4455" w:rsidRPr="000B0F48" w:rsidRDefault="00BA4455" w:rsidP="00634C73">
            <w:pPr>
              <w:pStyle w:val="TableParagraph"/>
              <w:ind w:left="4"/>
              <w:jc w:val="center"/>
              <w:rPr>
                <w:rFonts w:eastAsia="Gill Sans Std" w:cs="Gill Sans Std"/>
              </w:rPr>
            </w:pP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$</w:t>
            </w:r>
          </w:p>
        </w:tc>
        <w:tc>
          <w:tcPr>
            <w:tcW w:w="5856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</w:tcPr>
          <w:p w14:paraId="7EC5E817" w14:textId="31AE3D8C" w:rsidR="00BA4455" w:rsidRPr="000B0F48" w:rsidRDefault="00BA4455" w:rsidP="000B0F48">
            <w:pPr>
              <w:pStyle w:val="TableParagraph"/>
              <w:spacing w:before="38" w:line="276" w:lineRule="auto"/>
              <w:ind w:left="56" w:right="103"/>
              <w:rPr>
                <w:rFonts w:eastAsia="Gill Sans Std" w:cs="Gill Sans Std"/>
              </w:rPr>
            </w:pP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The</w:t>
            </w:r>
            <w:r w:rsidRPr="000B0F48">
              <w:rPr>
                <w:rFonts w:eastAsia="Gill Sans Std" w:cs="Gill Sans Std"/>
                <w:i/>
                <w:color w:val="231F20"/>
                <w:spacing w:val="8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 xml:space="preserve">undersigned tenant(s) </w:t>
            </w:r>
            <w:r w:rsidR="00E56C8C" w:rsidRPr="000B0F48">
              <w:rPr>
                <w:rFonts w:eastAsia="Gill Sans Std" w:cs="Gill Sans Std"/>
                <w:i/>
                <w:color w:val="231F20"/>
                <w:w w:val="110"/>
              </w:rPr>
              <w:t>certifies/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 xml:space="preserve">certify that </w:t>
            </w:r>
            <w:r w:rsidR="00E56C8C" w:rsidRPr="000B0F48">
              <w:rPr>
                <w:rFonts w:eastAsia="Gill Sans Std" w:cs="Gill Sans Std"/>
                <w:i/>
                <w:color w:val="231F20"/>
                <w:w w:val="110"/>
              </w:rPr>
              <w:t>she/he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/</w:t>
            </w:r>
            <w:r w:rsidR="00E56C8C" w:rsidRPr="000B0F48">
              <w:rPr>
                <w:rFonts w:eastAsia="Gill Sans Std" w:cs="Gill Sans Std"/>
                <w:i/>
                <w:color w:val="231F20"/>
                <w:w w:val="110"/>
              </w:rPr>
              <w:t>they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 xml:space="preserve"> </w:t>
            </w:r>
            <w:r w:rsidR="00E56C8C" w:rsidRPr="000B0F48">
              <w:rPr>
                <w:rFonts w:eastAsia="Gill Sans Std" w:cs="Gill Sans Std"/>
                <w:i/>
                <w:color w:val="231F20"/>
                <w:w w:val="110"/>
              </w:rPr>
              <w:t>has/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have inspected</w:t>
            </w:r>
            <w:r w:rsidRPr="000B0F48">
              <w:rPr>
                <w:rFonts w:eastAsia="Gill Sans Std" w:cs="Gill Sans Std"/>
                <w:i/>
                <w:color w:val="231F20"/>
                <w:spacing w:val="8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the</w:t>
            </w:r>
            <w:r w:rsidRPr="000B0F48">
              <w:rPr>
                <w:rFonts w:eastAsia="Gill Sans Std" w:cs="Gill Sans Std"/>
                <w:i/>
                <w:color w:val="231F20"/>
                <w:spacing w:val="9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ab</w:t>
            </w:r>
            <w:r w:rsidRPr="000B0F48">
              <w:rPr>
                <w:rFonts w:eastAsia="Gill Sans Std" w:cs="Gill Sans Std"/>
                <w:i/>
                <w:color w:val="231F20"/>
                <w:spacing w:val="-2"/>
                <w:w w:val="110"/>
              </w:rPr>
              <w:t>o</w:t>
            </w:r>
            <w:r w:rsidRPr="000B0F48">
              <w:rPr>
                <w:rFonts w:eastAsia="Gill Sans Std" w:cs="Gill Sans Std"/>
                <w:i/>
                <w:color w:val="231F20"/>
                <w:spacing w:val="-3"/>
                <w:w w:val="110"/>
              </w:rPr>
              <w:t>v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e</w:t>
            </w:r>
            <w:r w:rsidR="001A3C37" w:rsidRPr="000B0F48">
              <w:rPr>
                <w:rFonts w:eastAsia="Gill Sans Std" w:cs="Gill Sans Std"/>
                <w:i/>
                <w:color w:val="231F20"/>
                <w:spacing w:val="8"/>
                <w:w w:val="110"/>
              </w:rPr>
              <w:t>-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mentioned</w:t>
            </w:r>
            <w:r w:rsidRPr="000B0F48">
              <w:rPr>
                <w:rFonts w:eastAsia="Gill Sans Std" w:cs="Gill Sans Std"/>
                <w:i/>
                <w:color w:val="231F20"/>
                <w:w w:val="114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unit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and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="00B15FA5"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>has/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h</w:t>
            </w:r>
            <w:r w:rsidRPr="000B0F48">
              <w:rPr>
                <w:rFonts w:eastAsia="Gill Sans Std" w:cs="Gill Sans Std"/>
                <w:i/>
                <w:color w:val="231F20"/>
                <w:spacing w:val="-7"/>
                <w:w w:val="110"/>
              </w:rPr>
              <w:t>a</w:t>
            </w:r>
            <w:r w:rsidRPr="000B0F48">
              <w:rPr>
                <w:rFonts w:eastAsia="Gill Sans Std" w:cs="Gill Sans Std"/>
                <w:i/>
                <w:color w:val="231F20"/>
                <w:spacing w:val="-3"/>
                <w:w w:val="110"/>
              </w:rPr>
              <w:t>v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e</w:t>
            </w:r>
            <w:r w:rsidRPr="000B0F48">
              <w:rPr>
                <w:rFonts w:eastAsia="Gill Sans Std" w:cs="Gill Sans Std"/>
                <w:i/>
                <w:color w:val="231F20"/>
                <w:spacing w:val="5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spacing w:val="-3"/>
                <w:w w:val="110"/>
              </w:rPr>
              <w:t>f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ound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the</w:t>
            </w:r>
            <w:r w:rsidRPr="000B0F48">
              <w:rPr>
                <w:rFonts w:eastAsia="Gill Sans Std" w:cs="Gill Sans Std"/>
                <w:i/>
                <w:color w:val="231F20"/>
                <w:spacing w:val="5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suite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and</w:t>
            </w:r>
            <w:r w:rsidRPr="000B0F48">
              <w:rPr>
                <w:rFonts w:eastAsia="Gill Sans Std" w:cs="Gill Sans Std"/>
                <w:i/>
                <w:color w:val="231F20"/>
                <w:spacing w:val="5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its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contents</w:t>
            </w:r>
            <w:r w:rsidRPr="000B0F48">
              <w:rPr>
                <w:rFonts w:eastAsia="Gill Sans Std" w:cs="Gill Sans Std"/>
                <w:i/>
                <w:color w:val="231F20"/>
                <w:spacing w:val="5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to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be</w:t>
            </w:r>
            <w:r w:rsidRPr="000B0F48">
              <w:rPr>
                <w:rFonts w:eastAsia="Gill Sans Std" w:cs="Gill Sans Std"/>
                <w:i/>
                <w:color w:val="231F20"/>
                <w:spacing w:val="5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in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the</w:t>
            </w:r>
            <w:r w:rsidRPr="000B0F48">
              <w:rPr>
                <w:rFonts w:eastAsia="Gill Sans Std" w:cs="Gill Sans Std"/>
                <w:i/>
                <w:color w:val="231F20"/>
                <w:spacing w:val="5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condition</w:t>
            </w:r>
            <w:r w:rsidRPr="000B0F48">
              <w:rPr>
                <w:rFonts w:eastAsia="Gill Sans Std" w:cs="Gill Sans Std"/>
                <w:i/>
                <w:color w:val="231F20"/>
                <w:spacing w:val="4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indicated.</w:t>
            </w:r>
            <w:r w:rsidRPr="000B0F48">
              <w:rPr>
                <w:rFonts w:eastAsia="Gill Sans Std" w:cs="Gill Sans Std"/>
                <w:i/>
                <w:color w:val="231F20"/>
                <w:w w:val="112"/>
              </w:rPr>
              <w:t xml:space="preserve"> </w:t>
            </w:r>
            <w:r w:rsidR="00C6009F" w:rsidRPr="000B0F48">
              <w:rPr>
                <w:rFonts w:eastAsia="Gill Sans Std" w:cs="Gill Sans Std"/>
                <w:i/>
                <w:color w:val="231F20"/>
                <w:w w:val="110"/>
              </w:rPr>
              <w:t>She/he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/</w:t>
            </w:r>
            <w:r w:rsidR="00C6009F" w:rsidRPr="000B0F48">
              <w:rPr>
                <w:rFonts w:eastAsia="Gill Sans Std" w:cs="Gill Sans Std"/>
                <w:i/>
                <w:color w:val="231F20"/>
                <w:w w:val="110"/>
              </w:rPr>
              <w:t>they</w:t>
            </w:r>
            <w:r w:rsidRPr="000B0F48">
              <w:rPr>
                <w:rFonts w:eastAsia="Gill Sans Std" w:cs="Gill Sans Std"/>
                <w:i/>
                <w:color w:val="231F20"/>
                <w:spacing w:val="2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understand</w:t>
            </w:r>
            <w:r w:rsidR="009F25DA" w:rsidRPr="000B0F48">
              <w:rPr>
                <w:rFonts w:eastAsia="Gill Sans Std" w:cs="Gill Sans Std"/>
                <w:i/>
                <w:color w:val="231F20"/>
                <w:w w:val="110"/>
              </w:rPr>
              <w:t>(s)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that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a</w:t>
            </w:r>
            <w:r w:rsidRPr="000B0F48">
              <w:rPr>
                <w:rFonts w:eastAsia="Gill Sans Std" w:cs="Gill Sans Std"/>
                <w:i/>
                <w:color w:val="231F20"/>
                <w:spacing w:val="-4"/>
                <w:w w:val="110"/>
              </w:rPr>
              <w:t>n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y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futu</w:t>
            </w:r>
            <w:r w:rsidRPr="000B0F48">
              <w:rPr>
                <w:rFonts w:eastAsia="Gill Sans Std" w:cs="Gill Sans Std"/>
                <w:i/>
                <w:color w:val="231F20"/>
                <w:spacing w:val="-3"/>
                <w:w w:val="110"/>
              </w:rPr>
              <w:t>r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e</w:t>
            </w:r>
            <w:r w:rsidRPr="000B0F48">
              <w:rPr>
                <w:rFonts w:eastAsia="Gill Sans Std" w:cs="Gill Sans Std"/>
                <w:i/>
                <w:color w:val="231F20"/>
                <w:spacing w:val="2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damage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="001A3C37"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that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occurs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in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this</w:t>
            </w:r>
            <w:r w:rsidRPr="000B0F48">
              <w:rPr>
                <w:rFonts w:eastAsia="Gill Sans Std" w:cs="Gill Sans Std"/>
                <w:i/>
                <w:color w:val="231F20"/>
                <w:spacing w:val="2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unit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shall</w:t>
            </w:r>
            <w:r w:rsidRPr="000B0F48">
              <w:rPr>
                <w:rFonts w:eastAsia="Gill Sans Std" w:cs="Gill Sans Std"/>
                <w:i/>
                <w:color w:val="231F20"/>
                <w:spacing w:val="3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be</w:t>
            </w:r>
            <w:r w:rsidRPr="000B0F48">
              <w:rPr>
                <w:rFonts w:eastAsia="Gill Sans Std" w:cs="Gill Sans Std"/>
                <w:i/>
                <w:color w:val="231F20"/>
                <w:w w:val="111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spacing w:val="-3"/>
                <w:w w:val="110"/>
              </w:rPr>
              <w:t>r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ectif</w:t>
            </w:r>
            <w:r w:rsidRPr="000B0F48">
              <w:rPr>
                <w:rFonts w:eastAsia="Gill Sans Std" w:cs="Gill Sans Std"/>
                <w:i/>
                <w:color w:val="231F20"/>
                <w:spacing w:val="-2"/>
                <w:w w:val="110"/>
              </w:rPr>
              <w:t>i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ed</w:t>
            </w:r>
            <w:r w:rsidRPr="000B0F48">
              <w:rPr>
                <w:rFonts w:eastAsia="Gill Sans Std" w:cs="Gill Sans Std"/>
                <w:i/>
                <w:color w:val="231F20"/>
                <w:spacing w:val="16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at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="00C6009F" w:rsidRPr="000B0F48">
              <w:rPr>
                <w:rFonts w:eastAsia="Gill Sans Std" w:cs="Gill Sans Std"/>
                <w:i/>
                <w:color w:val="231F20"/>
                <w:spacing w:val="-7"/>
                <w:w w:val="110"/>
              </w:rPr>
              <w:t>her/his/their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expense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th</w:t>
            </w:r>
            <w:r w:rsidRPr="000B0F48">
              <w:rPr>
                <w:rFonts w:eastAsia="Gill Sans Std" w:cs="Gill Sans Std"/>
                <w:i/>
                <w:color w:val="231F20"/>
                <w:spacing w:val="-4"/>
                <w:w w:val="110"/>
              </w:rPr>
              <w:t>r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ough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di</w:t>
            </w:r>
            <w:r w:rsidRPr="000B0F48">
              <w:rPr>
                <w:rFonts w:eastAsia="Gill Sans Std" w:cs="Gill Sans Std"/>
                <w:i/>
                <w:color w:val="231F20"/>
                <w:spacing w:val="-3"/>
                <w:w w:val="110"/>
              </w:rPr>
              <w:t>r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ect</w:t>
            </w:r>
            <w:r w:rsidRPr="000B0F48">
              <w:rPr>
                <w:rFonts w:eastAsia="Gill Sans Std" w:cs="Gill Sans Std"/>
                <w:i/>
                <w:color w:val="231F20"/>
                <w:spacing w:val="16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billing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or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security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deposit</w:t>
            </w:r>
            <w:r w:rsidRPr="000B0F48">
              <w:rPr>
                <w:rFonts w:eastAsia="Gill Sans Std" w:cs="Gill Sans Std"/>
                <w:i/>
                <w:color w:val="231F20"/>
                <w:spacing w:val="17"/>
                <w:w w:val="110"/>
              </w:rPr>
              <w:t xml:space="preserve"> </w:t>
            </w:r>
            <w:r w:rsidRPr="000B0F48">
              <w:rPr>
                <w:rFonts w:eastAsia="Gill Sans Std" w:cs="Gill Sans Std"/>
                <w:i/>
                <w:color w:val="231F20"/>
                <w:w w:val="110"/>
              </w:rPr>
              <w:t>deduction.</w:t>
            </w:r>
          </w:p>
        </w:tc>
      </w:tr>
      <w:tr w:rsidR="00BA4455" w:rsidRPr="000B0F48" w14:paraId="19CFBE38" w14:textId="77777777" w:rsidTr="001D1DAA">
        <w:trPr>
          <w:trHeight w:hRule="exact" w:val="1358"/>
        </w:trPr>
        <w:tc>
          <w:tcPr>
            <w:tcW w:w="263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14:paraId="1E53F60B" w14:textId="77777777" w:rsidR="00BA4455" w:rsidRPr="000B0F48" w:rsidRDefault="00BA4455" w:rsidP="00634C73">
            <w:pPr>
              <w:pStyle w:val="TableParagraph"/>
              <w:spacing w:before="34"/>
              <w:ind w:left="56" w:right="307"/>
              <w:rPr>
                <w:rFonts w:eastAsia="Gill Sans Std Light" w:cs="Gill Sans Std Light"/>
              </w:rPr>
            </w:pPr>
            <w:r w:rsidRPr="000B0F48">
              <w:rPr>
                <w:rFonts w:eastAsia="Gill Sans Std Light" w:cs="Gill Sans Std Light"/>
                <w:color w:val="231F20"/>
                <w:w w:val="105"/>
              </w:rPr>
              <w:t>Cleaning</w:t>
            </w:r>
            <w:r w:rsidRPr="000B0F48">
              <w:rPr>
                <w:rFonts w:eastAsia="Gill Sans Std Light" w:cs="Gill Sans Std Light"/>
                <w:color w:val="231F20"/>
                <w:spacing w:val="-11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f</w:t>
            </w:r>
            <w:r w:rsidRPr="000B0F48">
              <w:rPr>
                <w:rFonts w:eastAsia="Gill Sans Std Light" w:cs="Gill Sans Std Light"/>
                <w:color w:val="231F20"/>
                <w:spacing w:val="-2"/>
                <w:w w:val="105"/>
              </w:rPr>
              <w:t>l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oo</w:t>
            </w:r>
            <w:r w:rsidRPr="000B0F48">
              <w:rPr>
                <w:rFonts w:eastAsia="Gill Sans Std Light" w:cs="Gill Sans Std Light"/>
                <w:color w:val="231F20"/>
                <w:spacing w:val="5"/>
                <w:w w:val="105"/>
              </w:rPr>
              <w:t>r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s,</w:t>
            </w:r>
            <w:r w:rsidRPr="000B0F48">
              <w:rPr>
                <w:rFonts w:eastAsia="Gill Sans Std Light" w:cs="Gill Sans Std Light"/>
                <w:color w:val="231F20"/>
                <w:spacing w:val="-19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walls</w:t>
            </w:r>
            <w:r w:rsidRPr="000B0F48">
              <w:rPr>
                <w:rFonts w:eastAsia="Gill Sans Std Light" w:cs="Gill Sans Std Light"/>
                <w:color w:val="231F20"/>
                <w:spacing w:val="-11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cupboards,</w:t>
            </w:r>
            <w:r w:rsidRPr="000B0F48">
              <w:rPr>
                <w:rFonts w:eastAsia="Gill Sans Std Light" w:cs="Gill Sans Std Light"/>
                <w:color w:val="231F20"/>
                <w:w w:val="103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wind</w:t>
            </w:r>
            <w:r w:rsidRPr="000B0F48">
              <w:rPr>
                <w:rFonts w:eastAsia="Gill Sans Std Light" w:cs="Gill Sans Std Light"/>
                <w:color w:val="231F20"/>
                <w:spacing w:val="-4"/>
                <w:w w:val="105"/>
              </w:rPr>
              <w:t>o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ws</w:t>
            </w:r>
            <w:r w:rsidRPr="000B0F48">
              <w:rPr>
                <w:rFonts w:eastAsia="Gill Sans Std Light" w:cs="Gill Sans Std Light"/>
                <w:color w:val="231F20"/>
                <w:spacing w:val="-8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and</w:t>
            </w:r>
            <w:r w:rsidRPr="000B0F48">
              <w:rPr>
                <w:rFonts w:eastAsia="Gill Sans Std Light" w:cs="Gill Sans Std Light"/>
                <w:color w:val="231F20"/>
                <w:spacing w:val="-7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fixtures:</w:t>
            </w:r>
          </w:p>
        </w:tc>
        <w:tc>
          <w:tcPr>
            <w:tcW w:w="1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1612B381" w14:textId="77777777" w:rsidR="00BA4455" w:rsidRPr="000B0F48" w:rsidRDefault="00BA4455" w:rsidP="00634C73"/>
        </w:tc>
        <w:tc>
          <w:tcPr>
            <w:tcW w:w="5856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6" w:space="0" w:color="231F20"/>
            </w:tcBorders>
          </w:tcPr>
          <w:p w14:paraId="667D157B" w14:textId="047BF22A" w:rsidR="00BA4455" w:rsidRPr="000B0F48" w:rsidRDefault="009F25DA" w:rsidP="00634C73">
            <w:pPr>
              <w:pStyle w:val="TableParagraph"/>
              <w:spacing w:before="32"/>
              <w:ind w:left="56"/>
              <w:rPr>
                <w:rFonts w:eastAsia="Gill Sans Std" w:cs="Gill Sans Std"/>
              </w:rPr>
            </w:pPr>
            <w:r w:rsidRPr="000B0F48">
              <w:rPr>
                <w:rFonts w:eastAsia="Gill Sans Std" w:cs="Gill Sans Std"/>
                <w:i/>
                <w:color w:val="231F20"/>
                <w:w w:val="115"/>
              </w:rPr>
              <w:t>I</w:t>
            </w:r>
            <w:r w:rsidR="00BA4455" w:rsidRPr="000B0F48">
              <w:rPr>
                <w:rFonts w:eastAsia="Gill Sans Std" w:cs="Gill Sans Std"/>
                <w:i/>
                <w:color w:val="231F20"/>
                <w:w w:val="115"/>
              </w:rPr>
              <w:t>ncoming</w:t>
            </w:r>
          </w:p>
          <w:p w14:paraId="4FF1458A" w14:textId="4B6D3E7E" w:rsidR="001D1DAA" w:rsidRDefault="001D1DAA" w:rsidP="001D1DAA">
            <w:pPr>
              <w:pStyle w:val="TableParagraph"/>
              <w:spacing w:before="5" w:line="400" w:lineRule="atLeast"/>
              <w:ind w:right="1545"/>
              <w:rPr>
                <w:rFonts w:eastAsia="Gill Sans Std Light" w:cs="Gill Sans Std Light"/>
                <w:color w:val="231F20"/>
                <w:w w:val="103"/>
              </w:rPr>
            </w:pPr>
            <w:r>
              <w:rPr>
                <w:rFonts w:eastAsia="Gill Sans Std Light" w:cs="Gill Sans Std Light"/>
                <w:color w:val="231F20"/>
                <w:w w:val="105"/>
              </w:rPr>
              <w:t xml:space="preserve">  </w:t>
            </w:r>
            <w:r w:rsidR="00BA4455" w:rsidRPr="000B0F48">
              <w:rPr>
                <w:rFonts w:eastAsia="Gill Sans Std Light" w:cs="Gill Sans Std Light"/>
                <w:color w:val="231F20"/>
                <w:w w:val="105"/>
              </w:rPr>
              <w:t>Inspector/</w:t>
            </w:r>
            <w:r w:rsidR="00D1432F" w:rsidRPr="000B0F48">
              <w:rPr>
                <w:rFonts w:eastAsia="Gill Sans Std Light" w:cs="Gill Sans Std Light"/>
                <w:color w:val="231F20"/>
                <w:w w:val="105"/>
              </w:rPr>
              <w:t>h</w:t>
            </w:r>
            <w:r w:rsidR="00BA4455" w:rsidRPr="000B0F48">
              <w:rPr>
                <w:rFonts w:eastAsia="Gill Sans Std Light" w:cs="Gill Sans Std Light"/>
                <w:color w:val="231F20"/>
                <w:w w:val="105"/>
              </w:rPr>
              <w:t>ousing</w:t>
            </w:r>
            <w:r w:rsidR="00BA4455" w:rsidRPr="000B0F48">
              <w:rPr>
                <w:rFonts w:eastAsia="Gill Sans Std Light" w:cs="Gill Sans Std Light"/>
                <w:color w:val="231F20"/>
                <w:spacing w:val="-21"/>
                <w:w w:val="105"/>
              </w:rPr>
              <w:t xml:space="preserve"> </w:t>
            </w:r>
            <w:r w:rsidR="00D1432F" w:rsidRPr="000B0F48">
              <w:rPr>
                <w:rFonts w:eastAsia="Gill Sans Std Light" w:cs="Gill Sans Std Light"/>
                <w:color w:val="231F20"/>
                <w:w w:val="105"/>
              </w:rPr>
              <w:t>m</w:t>
            </w:r>
            <w:r w:rsidR="00BA4455" w:rsidRPr="000B0F48">
              <w:rPr>
                <w:rFonts w:eastAsia="Gill Sans Std Light" w:cs="Gill Sans Std Light"/>
                <w:color w:val="231F20"/>
                <w:w w:val="105"/>
              </w:rPr>
              <w:t>anager</w:t>
            </w:r>
            <w:r w:rsidR="00BA4455" w:rsidRPr="000B0F48">
              <w:rPr>
                <w:rFonts w:eastAsia="Gill Sans Std Light" w:cs="Gill Sans Std Light"/>
                <w:color w:val="231F20"/>
                <w:spacing w:val="-7"/>
                <w:w w:val="105"/>
              </w:rPr>
              <w:t>’</w:t>
            </w:r>
            <w:r w:rsidR="00BA4455" w:rsidRPr="000B0F48">
              <w:rPr>
                <w:rFonts w:eastAsia="Gill Sans Std Light" w:cs="Gill Sans Std Light"/>
                <w:color w:val="231F20"/>
                <w:w w:val="105"/>
              </w:rPr>
              <w:t>s</w:t>
            </w:r>
            <w:r w:rsidR="00BA4455" w:rsidRPr="000B0F48">
              <w:rPr>
                <w:rFonts w:eastAsia="Gill Sans Std Light" w:cs="Gill Sans Std Light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eastAsia="Gill Sans Std Light" w:cs="Gill Sans Std Light"/>
                <w:color w:val="231F20"/>
                <w:spacing w:val="-21"/>
                <w:w w:val="105"/>
              </w:rPr>
              <w:t>s</w:t>
            </w:r>
            <w:r w:rsidR="00BA4455" w:rsidRPr="000B0F48">
              <w:rPr>
                <w:rFonts w:eastAsia="Gill Sans Std Light" w:cs="Gill Sans Std Light"/>
                <w:color w:val="231F20"/>
                <w:w w:val="105"/>
              </w:rPr>
              <w:t>ignature</w:t>
            </w:r>
            <w:r>
              <w:rPr>
                <w:rFonts w:eastAsia="Gill Sans Std Light" w:cs="Gill Sans Std Light"/>
                <w:color w:val="231F20"/>
                <w:w w:val="105"/>
              </w:rPr>
              <w:t>:</w:t>
            </w:r>
            <w:r w:rsidR="00BA4455" w:rsidRPr="000B0F48">
              <w:rPr>
                <w:rFonts w:eastAsia="Gill Sans Std Light" w:cs="Gill Sans Std Light"/>
                <w:color w:val="231F20"/>
                <w:w w:val="103"/>
              </w:rPr>
              <w:t xml:space="preserve"> </w:t>
            </w:r>
          </w:p>
          <w:p w14:paraId="3C037891" w14:textId="77777777" w:rsidR="001D1DAA" w:rsidRDefault="001D1DAA" w:rsidP="001D1DAA">
            <w:pPr>
              <w:pStyle w:val="TableParagraph"/>
              <w:spacing w:before="5" w:line="400" w:lineRule="atLeast"/>
              <w:ind w:right="2093"/>
              <w:rPr>
                <w:rFonts w:eastAsia="Gill Sans Std Light" w:cs="Gill Sans Std Light"/>
                <w:color w:val="231F20"/>
                <w:w w:val="103"/>
              </w:rPr>
            </w:pPr>
          </w:p>
          <w:p w14:paraId="52F7D587" w14:textId="64B44E57" w:rsidR="001D1DAA" w:rsidRDefault="001D1DAA" w:rsidP="001D1DAA">
            <w:pPr>
              <w:pStyle w:val="TableParagraph"/>
              <w:spacing w:before="5" w:line="400" w:lineRule="atLeast"/>
              <w:ind w:right="1545"/>
              <w:rPr>
                <w:rFonts w:eastAsia="Gill Sans Std Light" w:cs="Gill Sans Std Light"/>
                <w:color w:val="231F20"/>
                <w:w w:val="103"/>
              </w:rPr>
            </w:pPr>
            <w:r>
              <w:rPr>
                <w:rFonts w:eastAsia="Gill Sans Std Light" w:cs="Gill Sans Std Light"/>
                <w:color w:val="231F20"/>
                <w:w w:val="103"/>
              </w:rPr>
              <w:t xml:space="preserve">    ____________________________________</w:t>
            </w:r>
          </w:p>
          <w:p w14:paraId="43B15B98" w14:textId="25495990" w:rsidR="001D1DAA" w:rsidRDefault="00BA4455" w:rsidP="00B15FA5">
            <w:pPr>
              <w:pStyle w:val="TableParagraph"/>
              <w:spacing w:before="5" w:line="400" w:lineRule="atLeast"/>
              <w:ind w:left="201" w:right="2093"/>
              <w:rPr>
                <w:rFonts w:eastAsia="Gill Sans Std Light" w:cs="Gill Sans Std Light"/>
                <w:color w:val="231F20"/>
                <w:w w:val="105"/>
              </w:rPr>
            </w:pPr>
            <w:r w:rsidRPr="000B0F48">
              <w:rPr>
                <w:rFonts w:eastAsia="Gill Sans Std Light" w:cs="Gill Sans Std Light"/>
                <w:color w:val="231F20"/>
                <w:spacing w:val="-20"/>
                <w:w w:val="105"/>
              </w:rPr>
              <w:t>T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enant</w:t>
            </w:r>
            <w:r w:rsidRPr="000B0F48">
              <w:rPr>
                <w:rFonts w:eastAsia="Gill Sans Std Light" w:cs="Gill Sans Std Light"/>
                <w:color w:val="231F20"/>
                <w:spacing w:val="-7"/>
                <w:w w:val="105"/>
              </w:rPr>
              <w:t>’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s</w:t>
            </w:r>
            <w:r w:rsidRPr="000B0F48">
              <w:rPr>
                <w:rFonts w:eastAsia="Gill Sans Std Light" w:cs="Gill Sans Std Light"/>
                <w:color w:val="231F20"/>
                <w:spacing w:val="-19"/>
                <w:w w:val="105"/>
              </w:rPr>
              <w:t xml:space="preserve"> </w:t>
            </w:r>
            <w:r w:rsidR="00D1432F" w:rsidRPr="000B0F48">
              <w:rPr>
                <w:rFonts w:eastAsia="Gill Sans Std Light" w:cs="Gill Sans Std Light"/>
                <w:color w:val="231F20"/>
                <w:w w:val="105"/>
              </w:rPr>
              <w:t>s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ignature</w:t>
            </w:r>
            <w:r w:rsidR="001D1DAA">
              <w:rPr>
                <w:rFonts w:eastAsia="Gill Sans Std Light" w:cs="Gill Sans Std Light"/>
                <w:color w:val="231F20"/>
                <w:w w:val="105"/>
              </w:rPr>
              <w:t>:</w:t>
            </w:r>
          </w:p>
          <w:p w14:paraId="6C3514D6" w14:textId="77777777" w:rsidR="001D1DAA" w:rsidRDefault="001D1DAA" w:rsidP="00B15FA5">
            <w:pPr>
              <w:pStyle w:val="TableParagraph"/>
              <w:spacing w:before="5" w:line="400" w:lineRule="atLeast"/>
              <w:ind w:left="201" w:right="2093"/>
              <w:rPr>
                <w:rFonts w:eastAsia="Gill Sans Std Light" w:cs="Gill Sans Std Light"/>
                <w:color w:val="231F20"/>
                <w:w w:val="105"/>
              </w:rPr>
            </w:pPr>
          </w:p>
          <w:p w14:paraId="67AE03AC" w14:textId="42C1F10D" w:rsidR="001D1DAA" w:rsidRPr="000B0F48" w:rsidRDefault="001D1DAA" w:rsidP="001D1DAA">
            <w:pPr>
              <w:pStyle w:val="TableParagraph"/>
              <w:spacing w:before="5" w:line="400" w:lineRule="atLeast"/>
              <w:ind w:left="201" w:right="1545"/>
              <w:rPr>
                <w:rFonts w:eastAsia="Gill Sans Std Light" w:cs="Gill Sans Std Light"/>
              </w:rPr>
            </w:pPr>
            <w:r>
              <w:rPr>
                <w:rFonts w:eastAsia="Gill Sans Std Light" w:cs="Gill Sans Std Light"/>
              </w:rPr>
              <w:t>_____________________________________</w:t>
            </w:r>
          </w:p>
        </w:tc>
      </w:tr>
      <w:tr w:rsidR="00BA4455" w:rsidRPr="000B0F48" w14:paraId="0358C469" w14:textId="77777777" w:rsidTr="00FA1E6A">
        <w:trPr>
          <w:trHeight w:hRule="exact" w:val="289"/>
        </w:trPr>
        <w:tc>
          <w:tcPr>
            <w:tcW w:w="263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14:paraId="51C130ED" w14:textId="679B0820" w:rsidR="00BA4455" w:rsidRPr="000B0F48" w:rsidRDefault="00BA4455" w:rsidP="00634C73">
            <w:pPr>
              <w:pStyle w:val="TableParagraph"/>
              <w:spacing w:before="34"/>
              <w:ind w:left="56"/>
              <w:rPr>
                <w:rFonts w:eastAsia="Gill Sans Std Light" w:cs="Gill Sans Std Light"/>
              </w:rPr>
            </w:pPr>
            <w:r w:rsidRPr="000B0F48">
              <w:rPr>
                <w:rFonts w:eastAsia="Gill Sans Std Light" w:cs="Gill Sans Std Light"/>
                <w:color w:val="231F20"/>
                <w:w w:val="105"/>
              </w:rPr>
              <w:t>Machine</w:t>
            </w:r>
            <w:r w:rsidR="002B1DE9" w:rsidRPr="000B0F48">
              <w:rPr>
                <w:rFonts w:eastAsia="Gill Sans Std Light" w:cs="Gill Sans Std Light"/>
                <w:color w:val="231F20"/>
                <w:spacing w:val="-15"/>
                <w:w w:val="105"/>
              </w:rPr>
              <w:t>-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cleaning</w:t>
            </w:r>
            <w:r w:rsidRPr="000B0F48">
              <w:rPr>
                <w:rFonts w:eastAsia="Gill Sans Std Light" w:cs="Gill Sans Std Light"/>
                <w:color w:val="231F20"/>
                <w:spacing w:val="-14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ca</w:t>
            </w:r>
            <w:r w:rsidRPr="000B0F48">
              <w:rPr>
                <w:rFonts w:eastAsia="Gill Sans Std Light" w:cs="Gill Sans Std Light"/>
                <w:color w:val="231F20"/>
                <w:spacing w:val="3"/>
                <w:w w:val="105"/>
              </w:rPr>
              <w:t>r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pets:</w:t>
            </w:r>
          </w:p>
        </w:tc>
        <w:tc>
          <w:tcPr>
            <w:tcW w:w="1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7B7ED1FB" w14:textId="77777777" w:rsidR="00BA4455" w:rsidRPr="000B0F48" w:rsidRDefault="00BA4455" w:rsidP="00634C73"/>
        </w:tc>
        <w:tc>
          <w:tcPr>
            <w:tcW w:w="5856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B4A7AE0" w14:textId="77777777" w:rsidR="00BA4455" w:rsidRPr="000B0F48" w:rsidRDefault="00BA4455" w:rsidP="00634C73"/>
        </w:tc>
      </w:tr>
      <w:tr w:rsidR="00BA4455" w:rsidRPr="000B0F48" w14:paraId="769B8CE4" w14:textId="77777777" w:rsidTr="001D1DAA">
        <w:trPr>
          <w:trHeight w:hRule="exact" w:val="1850"/>
        </w:trPr>
        <w:tc>
          <w:tcPr>
            <w:tcW w:w="263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14:paraId="7F73AC3C" w14:textId="77777777" w:rsidR="00BA4455" w:rsidRPr="000B0F48" w:rsidRDefault="00BA4455" w:rsidP="00634C73">
            <w:pPr>
              <w:pStyle w:val="TableParagraph"/>
              <w:spacing w:before="50"/>
              <w:ind w:left="56" w:right="697"/>
              <w:rPr>
                <w:rFonts w:eastAsia="Gill Sans Std Light" w:cs="Gill Sans Std Light"/>
              </w:rPr>
            </w:pPr>
            <w:r w:rsidRPr="000B0F48">
              <w:rPr>
                <w:rFonts w:eastAsia="Gill Sans Std Light" w:cs="Gill Sans Std Light"/>
                <w:color w:val="231F20"/>
                <w:w w:val="105"/>
              </w:rPr>
              <w:t>Cleaning</w:t>
            </w:r>
            <w:r w:rsidRPr="000B0F48">
              <w:rPr>
                <w:rFonts w:eastAsia="Gill Sans Std Light" w:cs="Gill Sans Std Light"/>
                <w:color w:val="231F20"/>
                <w:spacing w:val="-10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st</w:t>
            </w:r>
            <w:r w:rsidRPr="000B0F48">
              <w:rPr>
                <w:rFonts w:eastAsia="Gill Sans Std Light" w:cs="Gill Sans Std Light"/>
                <w:color w:val="231F20"/>
                <w:spacing w:val="-4"/>
                <w:w w:val="105"/>
              </w:rPr>
              <w:t>ov</w:t>
            </w:r>
            <w:r w:rsidRPr="000B0F48">
              <w:rPr>
                <w:rFonts w:eastAsia="Gill Sans Std Light" w:cs="Gill Sans Std Light"/>
                <w:color w:val="231F20"/>
                <w:spacing w:val="4"/>
                <w:w w:val="105"/>
              </w:rPr>
              <w:t>e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,</w:t>
            </w:r>
            <w:r w:rsidRPr="000B0F48">
              <w:rPr>
                <w:rFonts w:eastAsia="Gill Sans Std Light" w:cs="Gill Sans Std Light"/>
                <w:color w:val="231F20"/>
                <w:spacing w:val="-19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f</w:t>
            </w:r>
            <w:r w:rsidRPr="000B0F48">
              <w:rPr>
                <w:rFonts w:eastAsia="Gill Sans Std Light" w:cs="Gill Sans Std Light"/>
                <w:color w:val="231F20"/>
                <w:spacing w:val="3"/>
                <w:w w:val="105"/>
              </w:rPr>
              <w:t>r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idge</w:t>
            </w:r>
            <w:r w:rsidRPr="000B0F48">
              <w:rPr>
                <w:rFonts w:eastAsia="Gill Sans Std Light" w:cs="Gill Sans Std Light"/>
                <w:color w:val="231F20"/>
                <w:spacing w:val="-10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and</w:t>
            </w:r>
            <w:r w:rsidRPr="000B0F48">
              <w:rPr>
                <w:rFonts w:eastAsia="Gill Sans Std Light" w:cs="Gill Sans Std Light"/>
                <w:color w:val="231F20"/>
                <w:w w:val="103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other</w:t>
            </w:r>
            <w:r w:rsidRPr="000B0F48">
              <w:rPr>
                <w:rFonts w:eastAsia="Gill Sans Std Light" w:cs="Gill Sans Std Light"/>
                <w:color w:val="231F20"/>
                <w:spacing w:val="-19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appliances:</w:t>
            </w:r>
          </w:p>
        </w:tc>
        <w:tc>
          <w:tcPr>
            <w:tcW w:w="1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13A36D90" w14:textId="77777777" w:rsidR="00BA4455" w:rsidRPr="000B0F48" w:rsidRDefault="00BA4455" w:rsidP="00634C73"/>
        </w:tc>
        <w:tc>
          <w:tcPr>
            <w:tcW w:w="5856" w:type="dxa"/>
            <w:vMerge/>
            <w:tcBorders>
              <w:left w:val="single" w:sz="6" w:space="0" w:color="231F20"/>
              <w:bottom w:val="single" w:sz="3" w:space="0" w:color="231F20"/>
              <w:right w:val="single" w:sz="6" w:space="0" w:color="231F20"/>
            </w:tcBorders>
          </w:tcPr>
          <w:p w14:paraId="7FAEF936" w14:textId="77777777" w:rsidR="00BA4455" w:rsidRPr="000B0F48" w:rsidRDefault="00BA4455" w:rsidP="00634C73"/>
        </w:tc>
      </w:tr>
      <w:tr w:rsidR="00BA4455" w:rsidRPr="000B0F48" w14:paraId="3B361E87" w14:textId="77777777" w:rsidTr="001D1DAA">
        <w:trPr>
          <w:trHeight w:hRule="exact" w:val="1833"/>
        </w:trPr>
        <w:tc>
          <w:tcPr>
            <w:tcW w:w="263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14:paraId="487905D5" w14:textId="77777777" w:rsidR="00BA4455" w:rsidRPr="000B0F48" w:rsidRDefault="00BA4455" w:rsidP="00634C73">
            <w:pPr>
              <w:pStyle w:val="TableParagraph"/>
              <w:spacing w:before="34"/>
              <w:ind w:left="56"/>
              <w:rPr>
                <w:rFonts w:eastAsia="Gill Sans Std Light" w:cs="Gill Sans Std Light"/>
              </w:rPr>
            </w:pPr>
            <w:r w:rsidRPr="000B0F48">
              <w:rPr>
                <w:rFonts w:eastAsia="Gill Sans Std Light" w:cs="Gill Sans Std Light"/>
                <w:color w:val="231F20"/>
                <w:w w:val="105"/>
              </w:rPr>
              <w:t>Repai</w:t>
            </w:r>
            <w:r w:rsidRPr="000B0F48">
              <w:rPr>
                <w:rFonts w:eastAsia="Gill Sans Std Light" w:cs="Gill Sans Std Light"/>
                <w:color w:val="231F20"/>
                <w:spacing w:val="5"/>
                <w:w w:val="105"/>
              </w:rPr>
              <w:t>r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s</w:t>
            </w:r>
            <w:r w:rsidRPr="000B0F48">
              <w:rPr>
                <w:rFonts w:eastAsia="Gill Sans Std Light" w:cs="Gill Sans Std Light"/>
                <w:color w:val="231F20"/>
                <w:spacing w:val="-10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as</w:t>
            </w:r>
            <w:r w:rsidRPr="000B0F48">
              <w:rPr>
                <w:rFonts w:eastAsia="Gill Sans Std Light" w:cs="Gill Sans Std Light"/>
                <w:color w:val="231F20"/>
                <w:spacing w:val="-9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spacing w:val="-3"/>
                <w:w w:val="105"/>
              </w:rPr>
              <w:t>f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oll</w:t>
            </w:r>
            <w:r w:rsidRPr="000B0F48">
              <w:rPr>
                <w:rFonts w:eastAsia="Gill Sans Std Light" w:cs="Gill Sans Std Light"/>
                <w:color w:val="231F20"/>
                <w:spacing w:val="-4"/>
                <w:w w:val="105"/>
              </w:rPr>
              <w:t>o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ws:</w:t>
            </w:r>
          </w:p>
        </w:tc>
        <w:tc>
          <w:tcPr>
            <w:tcW w:w="113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65E191B8" w14:textId="77777777" w:rsidR="00BA4455" w:rsidRPr="000B0F48" w:rsidRDefault="00BA4455" w:rsidP="00634C73"/>
        </w:tc>
        <w:tc>
          <w:tcPr>
            <w:tcW w:w="5856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6" w:space="0" w:color="231F20"/>
            </w:tcBorders>
          </w:tcPr>
          <w:p w14:paraId="19A03BC7" w14:textId="4193A6F1" w:rsidR="00BA4455" w:rsidRPr="000B0F48" w:rsidRDefault="009F25DA" w:rsidP="00634C73">
            <w:pPr>
              <w:pStyle w:val="TableParagraph"/>
              <w:spacing w:before="32"/>
              <w:ind w:left="56"/>
              <w:rPr>
                <w:rFonts w:eastAsia="Gill Sans Std" w:cs="Gill Sans Std"/>
              </w:rPr>
            </w:pPr>
            <w:r w:rsidRPr="000B0F48">
              <w:rPr>
                <w:rFonts w:eastAsia="Gill Sans Std" w:cs="Gill Sans Std"/>
                <w:i/>
                <w:color w:val="231F20"/>
                <w:w w:val="125"/>
              </w:rPr>
              <w:t>O</w:t>
            </w:r>
            <w:r w:rsidR="00BA4455" w:rsidRPr="000B0F48">
              <w:rPr>
                <w:rFonts w:eastAsia="Gill Sans Std" w:cs="Gill Sans Std"/>
                <w:i/>
                <w:color w:val="231F20"/>
                <w:w w:val="125"/>
              </w:rPr>
              <w:t>ut</w:t>
            </w:r>
            <w:r w:rsidR="00BA4455" w:rsidRPr="000B0F48">
              <w:rPr>
                <w:rFonts w:eastAsia="Gill Sans Std" w:cs="Gill Sans Std"/>
                <w:i/>
                <w:color w:val="231F20"/>
                <w:spacing w:val="-3"/>
                <w:w w:val="125"/>
              </w:rPr>
              <w:t>g</w:t>
            </w:r>
            <w:r w:rsidR="00BA4455" w:rsidRPr="000B0F48">
              <w:rPr>
                <w:rFonts w:eastAsia="Gill Sans Std" w:cs="Gill Sans Std"/>
                <w:i/>
                <w:color w:val="231F20"/>
                <w:w w:val="125"/>
              </w:rPr>
              <w:t>oing</w:t>
            </w:r>
          </w:p>
          <w:p w14:paraId="0AEB7583" w14:textId="77777777" w:rsidR="001D1DAA" w:rsidRDefault="001D1DAA" w:rsidP="001D1DAA">
            <w:pPr>
              <w:pStyle w:val="TableParagraph"/>
              <w:spacing w:before="5" w:line="400" w:lineRule="atLeast"/>
              <w:ind w:right="1545"/>
              <w:rPr>
                <w:rFonts w:eastAsia="Gill Sans Std Light" w:cs="Gill Sans Std Light"/>
                <w:color w:val="231F20"/>
                <w:w w:val="103"/>
              </w:rPr>
            </w:pPr>
            <w:r>
              <w:rPr>
                <w:rFonts w:eastAsia="Gill Sans Std Light" w:cs="Gill Sans Std Light"/>
                <w:color w:val="231F20"/>
                <w:w w:val="105"/>
              </w:rPr>
              <w:t xml:space="preserve"> 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Inspector/housing</w:t>
            </w:r>
            <w:r w:rsidRPr="000B0F48">
              <w:rPr>
                <w:rFonts w:eastAsia="Gill Sans Std Light" w:cs="Gill Sans Std Light"/>
                <w:color w:val="231F20"/>
                <w:spacing w:val="-21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manager</w:t>
            </w:r>
            <w:r w:rsidRPr="000B0F48">
              <w:rPr>
                <w:rFonts w:eastAsia="Gill Sans Std Light" w:cs="Gill Sans Std Light"/>
                <w:color w:val="231F20"/>
                <w:spacing w:val="-7"/>
                <w:w w:val="105"/>
              </w:rPr>
              <w:t>’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s</w:t>
            </w:r>
            <w:r w:rsidRPr="000B0F48">
              <w:rPr>
                <w:rFonts w:eastAsia="Gill Sans Std Light" w:cs="Gill Sans Std Light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eastAsia="Gill Sans Std Light" w:cs="Gill Sans Std Light"/>
                <w:color w:val="231F20"/>
                <w:spacing w:val="-21"/>
                <w:w w:val="105"/>
              </w:rPr>
              <w:t>s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ignature</w:t>
            </w:r>
            <w:r>
              <w:rPr>
                <w:rFonts w:eastAsia="Gill Sans Std Light" w:cs="Gill Sans Std Light"/>
                <w:color w:val="231F20"/>
                <w:w w:val="105"/>
              </w:rPr>
              <w:t>:</w:t>
            </w:r>
            <w:r w:rsidRPr="000B0F48">
              <w:rPr>
                <w:rFonts w:eastAsia="Gill Sans Std Light" w:cs="Gill Sans Std Light"/>
                <w:color w:val="231F20"/>
                <w:w w:val="103"/>
              </w:rPr>
              <w:t xml:space="preserve"> </w:t>
            </w:r>
          </w:p>
          <w:p w14:paraId="76AED035" w14:textId="77777777" w:rsidR="001D1DAA" w:rsidRDefault="001D1DAA" w:rsidP="001D1DAA">
            <w:pPr>
              <w:pStyle w:val="TableParagraph"/>
              <w:spacing w:before="5" w:line="400" w:lineRule="atLeast"/>
              <w:ind w:right="1545"/>
              <w:rPr>
                <w:rFonts w:eastAsia="Gill Sans Std Light" w:cs="Gill Sans Std Light"/>
                <w:color w:val="231F20"/>
                <w:w w:val="103"/>
              </w:rPr>
            </w:pPr>
            <w:r>
              <w:rPr>
                <w:rFonts w:eastAsia="Gill Sans Std Light" w:cs="Gill Sans Std Light"/>
                <w:color w:val="231F20"/>
                <w:w w:val="103"/>
              </w:rPr>
              <w:t xml:space="preserve">    ____________________________________</w:t>
            </w:r>
          </w:p>
          <w:p w14:paraId="2B766762" w14:textId="77777777" w:rsidR="001D1DAA" w:rsidRDefault="001D1DAA" w:rsidP="001D1DAA">
            <w:pPr>
              <w:pStyle w:val="TableParagraph"/>
              <w:spacing w:before="5" w:line="400" w:lineRule="atLeast"/>
              <w:ind w:left="201" w:right="2093"/>
              <w:rPr>
                <w:rFonts w:eastAsia="Gill Sans Std Light" w:cs="Gill Sans Std Light"/>
                <w:color w:val="231F20"/>
                <w:w w:val="105"/>
              </w:rPr>
            </w:pPr>
            <w:r w:rsidRPr="000B0F48">
              <w:rPr>
                <w:rFonts w:eastAsia="Gill Sans Std Light" w:cs="Gill Sans Std Light"/>
                <w:color w:val="231F20"/>
                <w:spacing w:val="-20"/>
                <w:w w:val="105"/>
              </w:rPr>
              <w:t>T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enant</w:t>
            </w:r>
            <w:r w:rsidRPr="000B0F48">
              <w:rPr>
                <w:rFonts w:eastAsia="Gill Sans Std Light" w:cs="Gill Sans Std Light"/>
                <w:color w:val="231F20"/>
                <w:spacing w:val="-7"/>
                <w:w w:val="105"/>
              </w:rPr>
              <w:t>’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s</w:t>
            </w:r>
            <w:r w:rsidRPr="000B0F48">
              <w:rPr>
                <w:rFonts w:eastAsia="Gill Sans Std Light" w:cs="Gill Sans Std Light"/>
                <w:color w:val="231F20"/>
                <w:spacing w:val="-19"/>
                <w:w w:val="105"/>
              </w:rPr>
              <w:t xml:space="preserve"> 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signature</w:t>
            </w:r>
            <w:r>
              <w:rPr>
                <w:rFonts w:eastAsia="Gill Sans Std Light" w:cs="Gill Sans Std Light"/>
                <w:color w:val="231F20"/>
                <w:w w:val="105"/>
              </w:rPr>
              <w:t>:</w:t>
            </w:r>
          </w:p>
          <w:p w14:paraId="33220567" w14:textId="6B0980A8" w:rsidR="00BA4455" w:rsidRPr="000B0F48" w:rsidRDefault="001D1DAA" w:rsidP="001D1DAA">
            <w:pPr>
              <w:pStyle w:val="TableParagraph"/>
              <w:spacing w:before="7" w:line="420" w:lineRule="atLeast"/>
              <w:ind w:left="201" w:right="1261"/>
              <w:rPr>
                <w:rFonts w:eastAsia="Gill Sans Std Light" w:cs="Gill Sans Std Light"/>
              </w:rPr>
            </w:pPr>
            <w:r>
              <w:rPr>
                <w:rFonts w:eastAsia="Gill Sans Std Light" w:cs="Gill Sans Std Light"/>
              </w:rPr>
              <w:t>_____________________________________</w:t>
            </w:r>
          </w:p>
        </w:tc>
      </w:tr>
      <w:tr w:rsidR="00BA4455" w:rsidRPr="000B0F48" w14:paraId="4F20409D" w14:textId="77777777" w:rsidTr="00FA1E6A">
        <w:trPr>
          <w:trHeight w:hRule="exact" w:val="347"/>
        </w:trPr>
        <w:tc>
          <w:tcPr>
            <w:tcW w:w="2638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14:paraId="263E0047" w14:textId="77777777" w:rsidR="00BA4455" w:rsidRPr="000B0F48" w:rsidRDefault="00BA4455" w:rsidP="00634C73">
            <w:pPr>
              <w:pStyle w:val="TableParagraph"/>
              <w:spacing w:before="57"/>
              <w:ind w:left="56"/>
              <w:rPr>
                <w:rFonts w:eastAsia="Gill Sans Std Light" w:cs="Gill Sans Std Light"/>
              </w:rPr>
            </w:pPr>
            <w:r w:rsidRPr="000B0F48">
              <w:rPr>
                <w:rFonts w:eastAsia="Gill Sans Std Light" w:cs="Gill Sans Std Light"/>
                <w:color w:val="231F20"/>
                <w:spacing w:val="-12"/>
                <w:w w:val="105"/>
              </w:rPr>
              <w:t>TO</w:t>
            </w:r>
            <w:r w:rsidRPr="000B0F48">
              <w:rPr>
                <w:rFonts w:eastAsia="Gill Sans Std Light" w:cs="Gill Sans Std Light"/>
                <w:color w:val="231F20"/>
                <w:spacing w:val="-16"/>
                <w:w w:val="105"/>
              </w:rPr>
              <w:t>T</w:t>
            </w:r>
            <w:r w:rsidRPr="000B0F48">
              <w:rPr>
                <w:rFonts w:eastAsia="Gill Sans Std Light" w:cs="Gill Sans Std Light"/>
                <w:color w:val="231F20"/>
                <w:w w:val="105"/>
              </w:rPr>
              <w:t>AL</w:t>
            </w:r>
          </w:p>
        </w:tc>
        <w:tc>
          <w:tcPr>
            <w:tcW w:w="113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339D7877" w14:textId="77777777" w:rsidR="00BA4455" w:rsidRPr="000B0F48" w:rsidRDefault="00BA4455" w:rsidP="00634C73"/>
        </w:tc>
        <w:tc>
          <w:tcPr>
            <w:tcW w:w="5856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232A73" w14:textId="77777777" w:rsidR="00BA4455" w:rsidRPr="000B0F48" w:rsidRDefault="00BA4455" w:rsidP="00634C73"/>
        </w:tc>
      </w:tr>
    </w:tbl>
    <w:p w14:paraId="235BA1C7" w14:textId="77777777" w:rsidR="00BA4455" w:rsidRPr="000B0F48" w:rsidRDefault="00BA4455" w:rsidP="00BA4455">
      <w:pPr>
        <w:autoSpaceDE w:val="0"/>
        <w:autoSpaceDN w:val="0"/>
        <w:adjustRightInd w:val="0"/>
        <w:ind w:left="-426"/>
        <w:rPr>
          <w:rFonts w:cs="GillSans"/>
          <w:color w:val="FFFFFF"/>
        </w:rPr>
      </w:pPr>
    </w:p>
    <w:p w14:paraId="0D5A0180" w14:textId="77777777" w:rsidR="00E069C2" w:rsidRPr="000B0F48" w:rsidRDefault="00E069C2" w:rsidP="00E069C2"/>
    <w:p w14:paraId="50F83370" w14:textId="7E9F4C91" w:rsidR="00E069C2" w:rsidRPr="000B0F48" w:rsidRDefault="00E069C2" w:rsidP="00E069C2">
      <w:pPr>
        <w:rPr>
          <w:b/>
        </w:rPr>
      </w:pPr>
      <w:r w:rsidRPr="000B0F48">
        <w:rPr>
          <w:b/>
        </w:rPr>
        <w:t xml:space="preserve">Tenant’s </w:t>
      </w:r>
      <w:r w:rsidR="0005004A" w:rsidRPr="000B0F48">
        <w:rPr>
          <w:b/>
        </w:rPr>
        <w:t>m</w:t>
      </w:r>
      <w:r w:rsidRPr="000B0F48">
        <w:rPr>
          <w:b/>
        </w:rPr>
        <w:t>ove-</w:t>
      </w:r>
      <w:r w:rsidR="0005004A" w:rsidRPr="000B0F48">
        <w:rPr>
          <w:b/>
        </w:rPr>
        <w:t>o</w:t>
      </w:r>
      <w:r w:rsidRPr="000B0F48">
        <w:rPr>
          <w:b/>
        </w:rPr>
        <w:t xml:space="preserve">ut </w:t>
      </w:r>
      <w:r w:rsidR="0005004A" w:rsidRPr="000B0F48">
        <w:rPr>
          <w:b/>
        </w:rPr>
        <w:t>f</w:t>
      </w:r>
      <w:r w:rsidRPr="000B0F48">
        <w:rPr>
          <w:b/>
        </w:rPr>
        <w:t xml:space="preserve">orwarding </w:t>
      </w:r>
      <w:r w:rsidR="0005004A" w:rsidRPr="000B0F48">
        <w:rPr>
          <w:b/>
        </w:rPr>
        <w:t>a</w:t>
      </w:r>
      <w:r w:rsidRPr="000B0F48">
        <w:rPr>
          <w:b/>
        </w:rPr>
        <w:t>ddress (to forward deposits)</w:t>
      </w:r>
    </w:p>
    <w:p w14:paraId="37078FDA" w14:textId="77777777" w:rsidR="0005004A" w:rsidRPr="000B0F48" w:rsidRDefault="0005004A" w:rsidP="00E069C2">
      <w:pPr>
        <w:rPr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7"/>
      </w:tblGrid>
      <w:tr w:rsidR="00E069C2" w:rsidRPr="000B0F48" w14:paraId="005F8743" w14:textId="77777777" w:rsidTr="00634C73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CDA2268" w14:textId="40495F0C" w:rsidR="00E069C2" w:rsidRPr="000B0F48" w:rsidRDefault="00E069C2" w:rsidP="00634C73">
            <w:pPr>
              <w:rPr>
                <w:b/>
              </w:rPr>
            </w:pPr>
            <w:r w:rsidRPr="000B0F48">
              <w:rPr>
                <w:b/>
              </w:rPr>
              <w:t xml:space="preserve">Street </w:t>
            </w:r>
            <w:r w:rsidR="00EC721F" w:rsidRPr="000B0F48">
              <w:rPr>
                <w:b/>
              </w:rPr>
              <w:t>a</w:t>
            </w:r>
            <w:r w:rsidRPr="000B0F48">
              <w:rPr>
                <w:b/>
              </w:rPr>
              <w:t>ddress</w:t>
            </w:r>
          </w:p>
        </w:tc>
        <w:tc>
          <w:tcPr>
            <w:tcW w:w="7370" w:type="dxa"/>
            <w:gridSpan w:val="3"/>
            <w:vAlign w:val="center"/>
          </w:tcPr>
          <w:p w14:paraId="3766DE00" w14:textId="77777777" w:rsidR="00E069C2" w:rsidRPr="000B0F48" w:rsidRDefault="00E069C2" w:rsidP="00634C73">
            <w:pPr>
              <w:jc w:val="center"/>
            </w:pPr>
          </w:p>
        </w:tc>
      </w:tr>
      <w:tr w:rsidR="00E069C2" w:rsidRPr="000B0F48" w14:paraId="07247DCC" w14:textId="77777777" w:rsidTr="00634C73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BD4BFF9" w14:textId="59D01950" w:rsidR="00E069C2" w:rsidRPr="000B0F48" w:rsidRDefault="00E069C2" w:rsidP="00634C73">
            <w:pPr>
              <w:rPr>
                <w:b/>
              </w:rPr>
            </w:pPr>
            <w:r w:rsidRPr="000B0F48">
              <w:rPr>
                <w:b/>
              </w:rPr>
              <w:t>City/</w:t>
            </w:r>
            <w:r w:rsidR="00EC721F" w:rsidRPr="000B0F48">
              <w:rPr>
                <w:b/>
              </w:rPr>
              <w:t>p</w:t>
            </w:r>
            <w:r w:rsidRPr="000B0F48">
              <w:rPr>
                <w:b/>
              </w:rPr>
              <w:t>rovince</w:t>
            </w:r>
          </w:p>
        </w:tc>
        <w:tc>
          <w:tcPr>
            <w:tcW w:w="2835" w:type="dxa"/>
            <w:vAlign w:val="center"/>
          </w:tcPr>
          <w:p w14:paraId="5BD59ADC" w14:textId="77777777" w:rsidR="00E069C2" w:rsidRPr="000B0F48" w:rsidRDefault="00E069C2" w:rsidP="00634C73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CA2C543" w14:textId="1F67F69E" w:rsidR="00E069C2" w:rsidRPr="000B0F48" w:rsidRDefault="00E069C2" w:rsidP="00634C73">
            <w:pPr>
              <w:rPr>
                <w:b/>
              </w:rPr>
            </w:pPr>
            <w:r w:rsidRPr="000B0F48">
              <w:rPr>
                <w:b/>
              </w:rPr>
              <w:t xml:space="preserve">Postal </w:t>
            </w:r>
            <w:r w:rsidR="00EC721F" w:rsidRPr="000B0F48">
              <w:rPr>
                <w:b/>
              </w:rPr>
              <w:t>c</w:t>
            </w:r>
            <w:r w:rsidRPr="000B0F48">
              <w:rPr>
                <w:b/>
              </w:rPr>
              <w:t>ode</w:t>
            </w:r>
          </w:p>
        </w:tc>
        <w:tc>
          <w:tcPr>
            <w:tcW w:w="2837" w:type="dxa"/>
            <w:vAlign w:val="center"/>
          </w:tcPr>
          <w:p w14:paraId="7B765EEC" w14:textId="77777777" w:rsidR="00E069C2" w:rsidRPr="000B0F48" w:rsidRDefault="00E069C2" w:rsidP="00634C73">
            <w:pPr>
              <w:jc w:val="center"/>
            </w:pPr>
          </w:p>
        </w:tc>
      </w:tr>
    </w:tbl>
    <w:p w14:paraId="1DFAAA8B" w14:textId="77777777" w:rsidR="00BA4455" w:rsidRPr="000B0F48" w:rsidRDefault="00BA4455" w:rsidP="00BA4455">
      <w:pPr>
        <w:autoSpaceDE w:val="0"/>
        <w:autoSpaceDN w:val="0"/>
        <w:adjustRightInd w:val="0"/>
        <w:ind w:left="-426"/>
        <w:rPr>
          <w:rFonts w:cs="GillSans"/>
          <w:color w:val="FFFFFF"/>
        </w:rPr>
      </w:pPr>
    </w:p>
    <w:p w14:paraId="346D4926" w14:textId="77777777" w:rsidR="00BA4455" w:rsidRPr="000B0F48" w:rsidRDefault="00BA4455" w:rsidP="00BA4455">
      <w:pPr>
        <w:autoSpaceDE w:val="0"/>
        <w:autoSpaceDN w:val="0"/>
        <w:adjustRightInd w:val="0"/>
        <w:ind w:left="-426"/>
        <w:rPr>
          <w:rFonts w:cs="GillSans"/>
          <w:color w:val="FFFFFF"/>
        </w:rPr>
      </w:pPr>
    </w:p>
    <w:p w14:paraId="5F9C088D" w14:textId="77777777" w:rsidR="00BA4455" w:rsidRPr="000B0F48" w:rsidRDefault="00BA4455" w:rsidP="00BA4455">
      <w:pPr>
        <w:autoSpaceDE w:val="0"/>
        <w:autoSpaceDN w:val="0"/>
        <w:adjustRightInd w:val="0"/>
        <w:ind w:left="-426"/>
        <w:rPr>
          <w:rFonts w:cs="GillSans"/>
          <w:color w:val="FFFFFF"/>
        </w:rPr>
      </w:pPr>
    </w:p>
    <w:p w14:paraId="0000E996" w14:textId="77777777" w:rsidR="008C7062" w:rsidRPr="000B0F48" w:rsidRDefault="008C7062"/>
    <w:sectPr w:rsidR="008C7062" w:rsidRPr="000B0F4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79D0F" w14:textId="77777777" w:rsidR="006F79BF" w:rsidRDefault="006F79BF" w:rsidP="006F79BF">
      <w:r>
        <w:separator/>
      </w:r>
    </w:p>
  </w:endnote>
  <w:endnote w:type="continuationSeparator" w:id="0">
    <w:p w14:paraId="5C680427" w14:textId="77777777" w:rsidR="006F79BF" w:rsidRDefault="006F79BF" w:rsidP="006F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">
    <w:panose1 w:val="020B050202010409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07B8" w14:textId="588646BC" w:rsidR="006F79BF" w:rsidRDefault="006F79BF">
    <w:pPr>
      <w:pStyle w:val="Footer"/>
    </w:pPr>
    <w:r>
      <w:t xml:space="preserve">Canada Mortgage and Housing Corporation,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4C77A" w14:textId="77777777" w:rsidR="006F79BF" w:rsidRDefault="006F79BF" w:rsidP="006F79BF">
      <w:r>
        <w:separator/>
      </w:r>
    </w:p>
  </w:footnote>
  <w:footnote w:type="continuationSeparator" w:id="0">
    <w:p w14:paraId="4CA74DC9" w14:textId="77777777" w:rsidR="006F79BF" w:rsidRDefault="006F79BF" w:rsidP="006F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55"/>
    <w:rsid w:val="0005004A"/>
    <w:rsid w:val="000A2707"/>
    <w:rsid w:val="000B0F48"/>
    <w:rsid w:val="000F1A8D"/>
    <w:rsid w:val="001A3C37"/>
    <w:rsid w:val="001B3E75"/>
    <w:rsid w:val="001D1DAA"/>
    <w:rsid w:val="00245934"/>
    <w:rsid w:val="00276D8A"/>
    <w:rsid w:val="002B1DE9"/>
    <w:rsid w:val="0033279E"/>
    <w:rsid w:val="00463678"/>
    <w:rsid w:val="00507134"/>
    <w:rsid w:val="00565CBB"/>
    <w:rsid w:val="005A5130"/>
    <w:rsid w:val="005D7057"/>
    <w:rsid w:val="00605ADF"/>
    <w:rsid w:val="00634A0D"/>
    <w:rsid w:val="00634C73"/>
    <w:rsid w:val="006F79BF"/>
    <w:rsid w:val="00726FF4"/>
    <w:rsid w:val="00767519"/>
    <w:rsid w:val="008C7062"/>
    <w:rsid w:val="00917990"/>
    <w:rsid w:val="0094674F"/>
    <w:rsid w:val="00977748"/>
    <w:rsid w:val="00983F73"/>
    <w:rsid w:val="009F25DA"/>
    <w:rsid w:val="00A35B11"/>
    <w:rsid w:val="00A64019"/>
    <w:rsid w:val="00AF2C02"/>
    <w:rsid w:val="00B15FA5"/>
    <w:rsid w:val="00B17961"/>
    <w:rsid w:val="00BA4455"/>
    <w:rsid w:val="00BC63E2"/>
    <w:rsid w:val="00C0598A"/>
    <w:rsid w:val="00C12510"/>
    <w:rsid w:val="00C238D2"/>
    <w:rsid w:val="00C6009F"/>
    <w:rsid w:val="00D1432F"/>
    <w:rsid w:val="00D27F3F"/>
    <w:rsid w:val="00D46559"/>
    <w:rsid w:val="00E069C2"/>
    <w:rsid w:val="00E27D1F"/>
    <w:rsid w:val="00E56C8C"/>
    <w:rsid w:val="00EA13BA"/>
    <w:rsid w:val="00EA16AA"/>
    <w:rsid w:val="00EC721F"/>
    <w:rsid w:val="00EE3117"/>
    <w:rsid w:val="00F05C4A"/>
    <w:rsid w:val="00F4549A"/>
    <w:rsid w:val="00F6385C"/>
    <w:rsid w:val="00F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C2BA"/>
  <w15:chartTrackingRefBased/>
  <w15:docId w15:val="{90D2C78A-76C1-495B-AF0C-B952402A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445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4455"/>
  </w:style>
  <w:style w:type="table" w:styleId="TableGrid">
    <w:name w:val="Table Grid"/>
    <w:basedOn w:val="TableNormal"/>
    <w:uiPriority w:val="59"/>
    <w:rsid w:val="00E0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C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4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48"/>
    <w:rPr>
      <w:b/>
      <w:bCs/>
      <w:sz w:val="20"/>
      <w:szCs w:val="20"/>
      <w:lang w:val="en-US"/>
    </w:rPr>
  </w:style>
  <w:style w:type="table" w:styleId="GridTable4-Accent6">
    <w:name w:val="Grid Table 4 Accent 6"/>
    <w:basedOn w:val="TableNormal"/>
    <w:uiPriority w:val="49"/>
    <w:rsid w:val="000B0F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F79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9B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F79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7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9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9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F75C-FEF5-46EF-B9D4-FEFBF4F6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CMHC-SCHL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Cohen</dc:creator>
  <cp:keywords/>
  <dc:description/>
  <cp:lastModifiedBy>Julie Cohen</cp:lastModifiedBy>
  <cp:revision>5</cp:revision>
  <dcterms:created xsi:type="dcterms:W3CDTF">2018-05-24T02:32:00Z</dcterms:created>
  <dcterms:modified xsi:type="dcterms:W3CDTF">2018-06-11T15:56:00Z</dcterms:modified>
</cp:coreProperties>
</file>